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5A3EA" w14:textId="77777777"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bookmarkStart w:id="0" w:name="_GoBack"/>
      <w:bookmarkEnd w:id="0"/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4316E4" wp14:editId="14D037FB">
                <wp:simplePos x="0" y="0"/>
                <wp:positionH relativeFrom="column">
                  <wp:posOffset>-616585</wp:posOffset>
                </wp:positionH>
                <wp:positionV relativeFrom="paragraph">
                  <wp:posOffset>-252095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12604A" w14:textId="77777777" w:rsidR="00642101" w:rsidRDefault="006C56F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6"/>
                                <w:szCs w:val="76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6F1">
                              <w:rPr>
                                <w:rFonts w:ascii="Impact" w:hAnsi="Impact"/>
                                <w:b/>
                                <w:color w:val="00B0F0"/>
                                <w:sz w:val="76"/>
                                <w:szCs w:val="76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DESCUBRE </w:t>
                            </w:r>
                            <w:r w:rsidR="00642101">
                              <w:rPr>
                                <w:rFonts w:ascii="Impact" w:hAnsi="Impact"/>
                                <w:b/>
                                <w:color w:val="00B0F0"/>
                                <w:sz w:val="76"/>
                                <w:szCs w:val="76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SANTANDER</w:t>
                            </w:r>
                          </w:p>
                          <w:p w14:paraId="555A7B6B" w14:textId="5105598E" w:rsidR="000E4C91" w:rsidRPr="00642101" w:rsidRDefault="006C56F1" w:rsidP="0064210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6F1">
                              <w:rPr>
                                <w:rFonts w:ascii="Impact" w:hAnsi="Impact"/>
                                <w:b/>
                                <w:color w:val="00B0F0"/>
                                <w:sz w:val="76"/>
                                <w:szCs w:val="76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42101"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642101" w:rsidRPr="00642101"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ULTURAL  3</w:t>
                            </w:r>
                            <w:r w:rsidR="000E4C91" w:rsidRPr="00642101"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642101" w:rsidRPr="00642101"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E4C91" w:rsidRPr="00642101"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316E4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8.55pt;margin-top:-19.85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" filled="f" stroked="f">
                <v:textbox style="mso-fit-shape-to-text:t">
                  <w:txbxContent>
                    <w:p w14:paraId="3F12604A" w14:textId="77777777" w:rsidR="00642101" w:rsidRDefault="006C56F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6"/>
                          <w:szCs w:val="76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56F1">
                        <w:rPr>
                          <w:rFonts w:ascii="Impact" w:hAnsi="Impact"/>
                          <w:b/>
                          <w:color w:val="00B0F0"/>
                          <w:sz w:val="76"/>
                          <w:szCs w:val="76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DESCUBRE </w:t>
                      </w:r>
                      <w:r w:rsidR="00642101">
                        <w:rPr>
                          <w:rFonts w:ascii="Impact" w:hAnsi="Impact"/>
                          <w:b/>
                          <w:color w:val="00B0F0"/>
                          <w:sz w:val="76"/>
                          <w:szCs w:val="76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SANTANDER</w:t>
                      </w:r>
                    </w:p>
                    <w:p w14:paraId="555A7B6B" w14:textId="5105598E" w:rsidR="000E4C91" w:rsidRPr="00642101" w:rsidRDefault="006C56F1" w:rsidP="0064210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56F1">
                        <w:rPr>
                          <w:rFonts w:ascii="Impact" w:hAnsi="Impact"/>
                          <w:b/>
                          <w:color w:val="00B0F0"/>
                          <w:sz w:val="76"/>
                          <w:szCs w:val="76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42101"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642101" w:rsidRPr="00642101"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ULTURAL  3</w:t>
                      </w:r>
                      <w:r w:rsidR="000E4C91" w:rsidRPr="00642101"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642101" w:rsidRPr="00642101"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E4C91" w:rsidRPr="00642101"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6C3E226A" w14:textId="77777777" w:rsidR="00A239A3" w:rsidRDefault="00A239A3" w:rsidP="002550E1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0BB5B0FA" w14:textId="26718669" w:rsidR="000E4C91" w:rsidRPr="00E85C26" w:rsidRDefault="00A239A3" w:rsidP="002550E1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>
        <w:rPr>
          <w:rFonts w:ascii="Century Gothic" w:hAnsi="Century Gothic"/>
          <w:b/>
          <w:noProof/>
          <w:color w:val="548DD4" w:themeColor="text2" w:themeTint="99"/>
          <w:sz w:val="48"/>
          <w:szCs w:val="48"/>
          <w:lang w:val="es-CO" w:eastAsia="es-CO"/>
        </w:rPr>
        <w:drawing>
          <wp:inline distT="0" distB="0" distL="0" distR="0" wp14:anchorId="3034765A" wp14:editId="0BD84483">
            <wp:extent cx="5792431" cy="1714500"/>
            <wp:effectExtent l="0" t="0" r="0" b="0"/>
            <wp:docPr id="64711129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208" cy="17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9BF23" w14:textId="77777777" w:rsidR="003F0637" w:rsidRDefault="003F0637" w:rsidP="003F0637">
      <w:pPr>
        <w:spacing w:after="0" w:line="240" w:lineRule="auto"/>
        <w:ind w:left="-85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3865DA9" w14:textId="77777777" w:rsidR="003F0637" w:rsidRPr="005C670E" w:rsidRDefault="003F0637" w:rsidP="003F063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74C3DBDB" w14:textId="77777777" w:rsidR="003F0637" w:rsidRPr="005C670E" w:rsidRDefault="003F0637" w:rsidP="003F0637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726D949E" w14:textId="02D8E7C1" w:rsidR="003F0637" w:rsidRDefault="003F0637" w:rsidP="006C56F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Alojamiento en el Hotel </w:t>
      </w:r>
      <w:r w:rsidR="006C56F1">
        <w:rPr>
          <w:rFonts w:ascii="Century Gothic" w:hAnsi="Century Gothic" w:cstheme="minorHAnsi"/>
          <w:sz w:val="24"/>
          <w:szCs w:val="24"/>
        </w:rPr>
        <w:t>Hacienda Guane</w:t>
      </w:r>
      <w:r w:rsidRPr="005C670E">
        <w:rPr>
          <w:rFonts w:ascii="Century Gothic" w:hAnsi="Century Gothic" w:cstheme="minorHAnsi"/>
          <w:sz w:val="24"/>
          <w:szCs w:val="24"/>
        </w:rPr>
        <w:t xml:space="preserve"> (</w:t>
      </w:r>
      <w:r w:rsidR="00642101">
        <w:rPr>
          <w:rFonts w:ascii="Century Gothic" w:hAnsi="Century Gothic" w:cstheme="minorHAnsi"/>
          <w:sz w:val="24"/>
          <w:szCs w:val="24"/>
        </w:rPr>
        <w:t>1</w:t>
      </w:r>
      <w:r w:rsidRPr="005C670E">
        <w:rPr>
          <w:rFonts w:ascii="Century Gothic" w:hAnsi="Century Gothic" w:cstheme="minorHAnsi"/>
          <w:sz w:val="24"/>
          <w:szCs w:val="24"/>
        </w:rPr>
        <w:t xml:space="preserve"> noches)</w:t>
      </w:r>
    </w:p>
    <w:p w14:paraId="0C3281B0" w14:textId="1FC57815" w:rsidR="00642101" w:rsidRPr="00642101" w:rsidRDefault="00642101" w:rsidP="0064210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Alojamiento en el Hotel </w:t>
      </w:r>
      <w:r>
        <w:rPr>
          <w:rFonts w:ascii="Century Gothic" w:hAnsi="Century Gothic" w:cstheme="minorHAnsi"/>
          <w:sz w:val="24"/>
          <w:szCs w:val="24"/>
        </w:rPr>
        <w:t>La Quinta del Muelle</w:t>
      </w:r>
      <w:r w:rsidRPr="005C670E">
        <w:rPr>
          <w:rFonts w:ascii="Century Gothic" w:hAnsi="Century Gothic" w:cstheme="minorHAnsi"/>
          <w:sz w:val="24"/>
          <w:szCs w:val="24"/>
        </w:rPr>
        <w:t xml:space="preserve"> (</w:t>
      </w:r>
      <w:r>
        <w:rPr>
          <w:rFonts w:ascii="Century Gothic" w:hAnsi="Century Gothic" w:cstheme="minorHAnsi"/>
          <w:sz w:val="24"/>
          <w:szCs w:val="24"/>
        </w:rPr>
        <w:t>2</w:t>
      </w:r>
      <w:r w:rsidRPr="005C670E">
        <w:rPr>
          <w:rFonts w:ascii="Century Gothic" w:hAnsi="Century Gothic" w:cstheme="minorHAnsi"/>
          <w:sz w:val="24"/>
          <w:szCs w:val="24"/>
        </w:rPr>
        <w:t xml:space="preserve"> noches)</w:t>
      </w:r>
    </w:p>
    <w:p w14:paraId="70EB6323" w14:textId="77777777" w:rsidR="003F0637" w:rsidRPr="005C670E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Impuestos y Seguro Hotelero</w:t>
      </w:r>
    </w:p>
    <w:p w14:paraId="11472BBB" w14:textId="5AEB80BD" w:rsidR="003F0637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</w:t>
      </w:r>
      <w:r w:rsidR="006C56F1">
        <w:rPr>
          <w:rFonts w:ascii="Century Gothic" w:hAnsi="Century Gothic" w:cstheme="minorHAnsi"/>
          <w:sz w:val="24"/>
          <w:szCs w:val="24"/>
        </w:rPr>
        <w:t>n</w:t>
      </w:r>
      <w:r w:rsidRPr="005C670E">
        <w:rPr>
          <w:rFonts w:ascii="Century Gothic" w:hAnsi="Century Gothic" w:cstheme="minorHAnsi"/>
          <w:sz w:val="24"/>
          <w:szCs w:val="24"/>
        </w:rPr>
        <w:t>s</w:t>
      </w:r>
      <w:r w:rsidR="006C56F1">
        <w:rPr>
          <w:rFonts w:ascii="Century Gothic" w:hAnsi="Century Gothic" w:cstheme="minorHAnsi"/>
          <w:sz w:val="24"/>
          <w:szCs w:val="24"/>
        </w:rPr>
        <w:t>porte ida y regreso desde Bogotá o Tunja</w:t>
      </w:r>
    </w:p>
    <w:p w14:paraId="357C0021" w14:textId="2EEE42A6" w:rsidR="003F0637" w:rsidRPr="00A74324" w:rsidRDefault="00642101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Alimentación 4</w:t>
      </w:r>
      <w:r w:rsidR="006C56F1">
        <w:rPr>
          <w:rFonts w:ascii="Century Gothic" w:hAnsi="Century Gothic" w:cstheme="minorHAnsi"/>
          <w:sz w:val="24"/>
          <w:szCs w:val="24"/>
        </w:rPr>
        <w:t xml:space="preserve"> </w:t>
      </w:r>
      <w:r w:rsidR="003F0637" w:rsidRPr="00A74324">
        <w:rPr>
          <w:rFonts w:ascii="Century Gothic" w:hAnsi="Century Gothic" w:cstheme="minorHAnsi"/>
          <w:sz w:val="24"/>
          <w:szCs w:val="24"/>
        </w:rPr>
        <w:t xml:space="preserve">Desayunos, </w:t>
      </w:r>
      <w:r>
        <w:rPr>
          <w:rFonts w:ascii="Century Gothic" w:hAnsi="Century Gothic" w:cstheme="minorHAnsi"/>
          <w:sz w:val="24"/>
          <w:szCs w:val="24"/>
        </w:rPr>
        <w:t>3</w:t>
      </w:r>
      <w:r w:rsidR="006C56F1">
        <w:rPr>
          <w:rFonts w:ascii="Century Gothic" w:hAnsi="Century Gothic" w:cstheme="minorHAnsi"/>
          <w:sz w:val="24"/>
          <w:szCs w:val="24"/>
        </w:rPr>
        <w:t xml:space="preserve"> </w:t>
      </w:r>
      <w:r w:rsidR="003F0637">
        <w:rPr>
          <w:rFonts w:ascii="Century Gothic" w:hAnsi="Century Gothic" w:cstheme="minorHAnsi"/>
          <w:sz w:val="24"/>
          <w:szCs w:val="24"/>
        </w:rPr>
        <w:t>Cenas</w:t>
      </w:r>
    </w:p>
    <w:p w14:paraId="711DAFA7" w14:textId="3F6A14F5" w:rsidR="003F0637" w:rsidRDefault="006C56F1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a las Gachas (Guadalupe)</w:t>
      </w:r>
    </w:p>
    <w:p w14:paraId="1AE88651" w14:textId="37C2214F" w:rsidR="003F0637" w:rsidRPr="005C670E" w:rsidRDefault="005A5DDD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a la Cascada de los Caballeros (San José de Suaita)</w:t>
      </w:r>
    </w:p>
    <w:p w14:paraId="65759396" w14:textId="4CDB38F2" w:rsidR="003F0637" w:rsidRPr="00642101" w:rsidRDefault="005A5DDD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</w:rPr>
        <w:t xml:space="preserve">Visita El Socorro (Pueblo Patrimonio) </w:t>
      </w:r>
    </w:p>
    <w:p w14:paraId="494C9558" w14:textId="24A0FD7E" w:rsidR="00642101" w:rsidRPr="00642101" w:rsidRDefault="00642101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</w:rPr>
        <w:t>Entrada al Parque El Gallineral (San Gil)</w:t>
      </w:r>
    </w:p>
    <w:p w14:paraId="12A946F8" w14:textId="77777777" w:rsidR="002550E1" w:rsidRDefault="00642101" w:rsidP="002550E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  <w:lang w:val="es-CO"/>
        </w:rPr>
        <w:t>Tour por Barichara</w:t>
      </w:r>
    </w:p>
    <w:p w14:paraId="2A5CF057" w14:textId="77777777" w:rsidR="002550E1" w:rsidRPr="002550E1" w:rsidRDefault="002550E1" w:rsidP="002550E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>
        <w:rPr>
          <w:rFonts w:ascii="Century Gothic" w:hAnsi="Century Gothic" w:cstheme="minorHAnsi"/>
          <w:sz w:val="24"/>
          <w:szCs w:val="24"/>
          <w:lang w:val="es-CO"/>
        </w:rPr>
        <w:t xml:space="preserve">Entrada al Parque Nacional del Chicamocha (PANACHI) </w:t>
      </w:r>
    </w:p>
    <w:p w14:paraId="4A7CF001" w14:textId="77777777" w:rsidR="002550E1" w:rsidRPr="002550E1" w:rsidRDefault="002550E1" w:rsidP="002550E1">
      <w:pPr>
        <w:pStyle w:val="Sinespaciado"/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  <w:lang w:val="es-CO"/>
        </w:rPr>
        <w:t>(Incluye Teleférico)</w:t>
      </w:r>
    </w:p>
    <w:p w14:paraId="5F6A19D4" w14:textId="77777777" w:rsidR="002550E1" w:rsidRDefault="002550E1" w:rsidP="002550E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2550E1">
        <w:rPr>
          <w:rFonts w:ascii="Century Gothic" w:hAnsi="Century Gothic" w:cstheme="minorHAnsi"/>
          <w:sz w:val="24"/>
          <w:szCs w:val="24"/>
          <w:lang w:val="es-CO"/>
        </w:rPr>
        <w:t>Entrada Acuaparque</w:t>
      </w:r>
    </w:p>
    <w:p w14:paraId="35E7BAFD" w14:textId="3DF0B58E" w:rsidR="002550E1" w:rsidRPr="002550E1" w:rsidRDefault="002550E1" w:rsidP="002550E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2550E1">
        <w:rPr>
          <w:rFonts w:ascii="Century Gothic" w:hAnsi="Century Gothic" w:cstheme="minorHAnsi"/>
          <w:sz w:val="24"/>
          <w:szCs w:val="24"/>
          <w:lang w:val="es-CO"/>
        </w:rPr>
        <w:t xml:space="preserve">Rafting en el Río </w:t>
      </w:r>
      <w:r>
        <w:rPr>
          <w:rFonts w:ascii="Century Gothic" w:hAnsi="Century Gothic" w:cstheme="minorHAnsi"/>
          <w:sz w:val="24"/>
          <w:szCs w:val="24"/>
          <w:lang w:val="es-CO"/>
        </w:rPr>
        <w:t>F</w:t>
      </w:r>
      <w:r w:rsidRPr="002550E1">
        <w:rPr>
          <w:rFonts w:ascii="Century Gothic" w:hAnsi="Century Gothic" w:cstheme="minorHAnsi"/>
          <w:sz w:val="24"/>
          <w:szCs w:val="24"/>
          <w:lang w:val="es-CO"/>
        </w:rPr>
        <w:t>once</w:t>
      </w:r>
    </w:p>
    <w:p w14:paraId="064DB44B" w14:textId="77777777" w:rsidR="00642101" w:rsidRDefault="00642101" w:rsidP="0064210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bookmarkStart w:id="1" w:name="_Hlk175739192"/>
      <w:r w:rsidRPr="00642101">
        <w:rPr>
          <w:rFonts w:ascii="Century Gothic" w:hAnsi="Century Gothic" w:cstheme="minorHAnsi"/>
          <w:sz w:val="24"/>
          <w:szCs w:val="24"/>
          <w:lang w:val="es-AR"/>
        </w:rPr>
        <w:t>Coordinador de viaje.</w:t>
      </w:r>
    </w:p>
    <w:p w14:paraId="66BAFD8E" w14:textId="1DCAC0A8" w:rsidR="00642101" w:rsidRPr="00642101" w:rsidRDefault="00642101" w:rsidP="0064210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642101">
        <w:rPr>
          <w:rFonts w:ascii="Century Gothic" w:hAnsi="Century Gothic" w:cstheme="minorHAnsi"/>
          <w:sz w:val="24"/>
          <w:szCs w:val="24"/>
          <w:lang w:val="es-AR"/>
        </w:rPr>
        <w:t>Guía profesional local</w:t>
      </w:r>
    </w:p>
    <w:bookmarkEnd w:id="1"/>
    <w:p w14:paraId="5B7A83D0" w14:textId="77777777" w:rsidR="003F0637" w:rsidRPr="00A74324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A852F3"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14:paraId="061FB3DC" w14:textId="77777777" w:rsidR="003F0637" w:rsidRDefault="003F0637" w:rsidP="003F0637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0943A49D" w14:textId="77777777" w:rsidR="003F0637" w:rsidRPr="008840C6" w:rsidRDefault="003F0637" w:rsidP="003F0637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030EDC87" w14:textId="77777777" w:rsidR="003F0637" w:rsidRPr="008840C6" w:rsidRDefault="003F0637" w:rsidP="003F0637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14:paraId="6C2ED113" w14:textId="77777777" w:rsidR="003F0637" w:rsidRPr="0095792F" w:rsidRDefault="003F0637" w:rsidP="003F0637">
      <w:pPr>
        <w:pStyle w:val="Sinespaciado"/>
        <w:numPr>
          <w:ilvl w:val="0"/>
          <w:numId w:val="11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39854928" w14:textId="77777777" w:rsidR="003F0637" w:rsidRDefault="003F0637" w:rsidP="006667AC">
      <w:pPr>
        <w:pStyle w:val="Sinespaciado"/>
        <w:spacing w:line="276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7F1D12D" w14:textId="77777777" w:rsidR="00ED73A0" w:rsidRDefault="00ED73A0" w:rsidP="006667AC">
      <w:pPr>
        <w:pStyle w:val="Sinespaciado"/>
        <w:spacing w:line="276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B87E425" w14:textId="77777777" w:rsidR="00ED73A0" w:rsidRDefault="00ED73A0" w:rsidP="006667AC">
      <w:pPr>
        <w:pStyle w:val="Sinespaciado"/>
        <w:spacing w:line="276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12D9E1C" w14:textId="10393EBC" w:rsidR="003F0637" w:rsidRPr="006667AC" w:rsidRDefault="003F0637" w:rsidP="00ED73A0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ITINERARIO</w:t>
      </w:r>
    </w:p>
    <w:p w14:paraId="56B9149A" w14:textId="227F7F09" w:rsidR="006667AC" w:rsidRDefault="003F0637" w:rsidP="00ED73A0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r w:rsidR="00C56585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0</w:t>
      </w:r>
    </w:p>
    <w:p w14:paraId="17D4CF51" w14:textId="77777777" w:rsidR="00966C2E" w:rsidRPr="005C670E" w:rsidRDefault="00966C2E" w:rsidP="00ED73A0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3FF5E40" w14:textId="77777777" w:rsidR="003F27CD" w:rsidRDefault="00C56585" w:rsidP="003F27CD">
      <w:pPr>
        <w:pStyle w:val="Sinespaciado"/>
        <w:numPr>
          <w:ilvl w:val="0"/>
          <w:numId w:val="45"/>
        </w:numPr>
        <w:ind w:left="0"/>
        <w:rPr>
          <w:rFonts w:ascii="Century Gothic" w:hAnsi="Century Gothic" w:cstheme="minorHAnsi"/>
          <w:b/>
          <w:sz w:val="24"/>
          <w:szCs w:val="24"/>
        </w:rPr>
      </w:pPr>
      <w:r w:rsidRPr="00C56585">
        <w:rPr>
          <w:rFonts w:ascii="Century Gothic" w:hAnsi="Century Gothic"/>
          <w:sz w:val="24"/>
          <w:szCs w:val="24"/>
        </w:rPr>
        <w:t>Nuestra salida se realiza un día antes de la fecha programada.</w:t>
      </w:r>
    </w:p>
    <w:p w14:paraId="1FC363FA" w14:textId="77777777" w:rsidR="003F27CD" w:rsidRPr="003F27CD" w:rsidRDefault="00C56585" w:rsidP="003F27CD">
      <w:pPr>
        <w:pStyle w:val="Sinespaciado"/>
        <w:numPr>
          <w:ilvl w:val="0"/>
          <w:numId w:val="45"/>
        </w:numPr>
        <w:ind w:left="0"/>
        <w:rPr>
          <w:rFonts w:ascii="Century Gothic" w:hAnsi="Century Gothic" w:cstheme="minorHAnsi"/>
          <w:b/>
          <w:sz w:val="24"/>
          <w:szCs w:val="24"/>
        </w:rPr>
      </w:pPr>
      <w:r w:rsidRPr="003F27CD">
        <w:rPr>
          <w:rFonts w:ascii="Century Gothic" w:hAnsi="Century Gothic"/>
          <w:sz w:val="24"/>
          <w:szCs w:val="24"/>
        </w:rPr>
        <w:t>11:</w:t>
      </w:r>
      <w:r w:rsidR="002550E1" w:rsidRPr="003F27CD">
        <w:rPr>
          <w:rFonts w:ascii="Century Gothic" w:hAnsi="Century Gothic"/>
          <w:sz w:val="24"/>
          <w:szCs w:val="24"/>
        </w:rPr>
        <w:t>0</w:t>
      </w:r>
      <w:r w:rsidRPr="003F27CD">
        <w:rPr>
          <w:rFonts w:ascii="Century Gothic" w:hAnsi="Century Gothic"/>
          <w:sz w:val="24"/>
          <w:szCs w:val="24"/>
        </w:rPr>
        <w:t xml:space="preserve">0 pm </w:t>
      </w:r>
      <w:r w:rsidR="002550E1" w:rsidRPr="003F27CD">
        <w:rPr>
          <w:rFonts w:ascii="Century Gothic" w:hAnsi="Century Gothic"/>
          <w:sz w:val="24"/>
          <w:szCs w:val="24"/>
        </w:rPr>
        <w:t>salida hacia el municipio de Oiba. Punto de encuentro Maloka costado sur oriental frente al semáforo peatonal del centro comercial Salitre Plaza, recorrido de aproximadamente de 8 horas.</w:t>
      </w:r>
    </w:p>
    <w:p w14:paraId="38EAD55C" w14:textId="462F4DAB" w:rsidR="00C56585" w:rsidRPr="003F27CD" w:rsidRDefault="00C56585" w:rsidP="003F27CD">
      <w:pPr>
        <w:pStyle w:val="Sinespaciado"/>
        <w:numPr>
          <w:ilvl w:val="0"/>
          <w:numId w:val="45"/>
        </w:numPr>
        <w:ind w:left="0"/>
        <w:rPr>
          <w:rFonts w:ascii="Century Gothic" w:hAnsi="Century Gothic" w:cstheme="minorHAnsi"/>
          <w:b/>
          <w:sz w:val="24"/>
          <w:szCs w:val="24"/>
        </w:rPr>
      </w:pPr>
      <w:r w:rsidRPr="003F27CD">
        <w:rPr>
          <w:rFonts w:ascii="Century Gothic" w:hAnsi="Century Gothic"/>
          <w:sz w:val="24"/>
          <w:szCs w:val="24"/>
        </w:rPr>
        <w:t>La asignación de la silla en el bus será de acuerdo a la llegada de los pasajeros y será durante todo el recorrido.</w:t>
      </w:r>
    </w:p>
    <w:p w14:paraId="7D275332" w14:textId="77777777" w:rsidR="00C56585" w:rsidRDefault="00C56585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73C4BC4" w14:textId="4F3378B7" w:rsidR="00C56585" w:rsidRDefault="003F0637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r w:rsidR="00C56585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1</w:t>
      </w:r>
    </w:p>
    <w:p w14:paraId="6766EEA4" w14:textId="77777777" w:rsidR="00966C2E" w:rsidRPr="00C56585" w:rsidRDefault="00966C2E" w:rsidP="00ED73A0">
      <w:pPr>
        <w:pStyle w:val="Sinespaciado"/>
      </w:pPr>
    </w:p>
    <w:p w14:paraId="4102E931" w14:textId="77777777" w:rsidR="009C032A" w:rsidRDefault="002550E1" w:rsidP="009C032A">
      <w:pPr>
        <w:pStyle w:val="Sinespaciado"/>
        <w:numPr>
          <w:ilvl w:val="0"/>
          <w:numId w:val="43"/>
        </w:numPr>
        <w:ind w:left="0"/>
        <w:rPr>
          <w:rFonts w:ascii="Century Gothic" w:hAnsi="Century Gothic" w:cstheme="minorHAnsi"/>
          <w:sz w:val="24"/>
          <w:szCs w:val="24"/>
        </w:rPr>
      </w:pPr>
      <w:r w:rsidRPr="002550E1">
        <w:rPr>
          <w:rFonts w:ascii="Century Gothic" w:hAnsi="Century Gothic" w:cstheme="minorHAnsi"/>
          <w:sz w:val="24"/>
          <w:szCs w:val="24"/>
        </w:rPr>
        <w:t xml:space="preserve">6:00 am Llegada al municipio del Oiba, Desayuno. </w:t>
      </w:r>
    </w:p>
    <w:p w14:paraId="31AB0341" w14:textId="0EBB42EB" w:rsidR="009C032A" w:rsidRDefault="002550E1" w:rsidP="009C032A">
      <w:pPr>
        <w:pStyle w:val="Sinespaciado"/>
        <w:numPr>
          <w:ilvl w:val="0"/>
          <w:numId w:val="43"/>
        </w:numPr>
        <w:ind w:left="0"/>
        <w:rPr>
          <w:rFonts w:ascii="Century Gothic" w:hAnsi="Century Gothic" w:cstheme="minorHAnsi"/>
          <w:sz w:val="24"/>
          <w:szCs w:val="24"/>
        </w:rPr>
      </w:pPr>
      <w:r w:rsidRPr="002550E1">
        <w:rPr>
          <w:rFonts w:ascii="Century Gothic" w:hAnsi="Century Gothic" w:cstheme="minorHAnsi"/>
          <w:sz w:val="24"/>
          <w:szCs w:val="24"/>
        </w:rPr>
        <w:t>Traslado a Cascada de las gachas y Cascada de los Caballeros</w:t>
      </w:r>
      <w:r w:rsidR="009C032A">
        <w:rPr>
          <w:rFonts w:ascii="Century Gothic" w:hAnsi="Century Gothic" w:cstheme="minorHAnsi"/>
          <w:sz w:val="24"/>
          <w:szCs w:val="24"/>
        </w:rPr>
        <w:t>.</w:t>
      </w:r>
    </w:p>
    <w:p w14:paraId="53CB2164" w14:textId="05D0ADDF" w:rsidR="009C032A" w:rsidRPr="009C032A" w:rsidRDefault="009C032A" w:rsidP="009C032A">
      <w:pPr>
        <w:pStyle w:val="Sinespaciado"/>
        <w:numPr>
          <w:ilvl w:val="0"/>
          <w:numId w:val="43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>12:30 pm Almuerzo (por cuenta de cada pasajero)</w:t>
      </w:r>
    </w:p>
    <w:p w14:paraId="582C2943" w14:textId="77777777" w:rsidR="003F27CD" w:rsidRDefault="002550E1" w:rsidP="00ED73A0">
      <w:pPr>
        <w:pStyle w:val="Sinespaciado"/>
        <w:numPr>
          <w:ilvl w:val="0"/>
          <w:numId w:val="43"/>
        </w:numPr>
        <w:ind w:left="0"/>
        <w:rPr>
          <w:rFonts w:ascii="Century Gothic" w:hAnsi="Century Gothic" w:cstheme="minorHAnsi"/>
          <w:sz w:val="24"/>
          <w:szCs w:val="24"/>
        </w:rPr>
      </w:pPr>
      <w:r w:rsidRPr="002550E1">
        <w:rPr>
          <w:rFonts w:ascii="Century Gothic" w:hAnsi="Century Gothic" w:cstheme="minorHAnsi"/>
          <w:sz w:val="24"/>
          <w:szCs w:val="24"/>
        </w:rPr>
        <w:t xml:space="preserve"> </w:t>
      </w:r>
      <w:r w:rsidR="009C032A">
        <w:rPr>
          <w:rFonts w:ascii="Century Gothic" w:hAnsi="Century Gothic" w:cstheme="minorHAnsi"/>
          <w:sz w:val="24"/>
          <w:szCs w:val="24"/>
        </w:rPr>
        <w:t>T</w:t>
      </w:r>
      <w:r w:rsidRPr="002550E1">
        <w:rPr>
          <w:rFonts w:ascii="Century Gothic" w:hAnsi="Century Gothic" w:cstheme="minorHAnsi"/>
          <w:sz w:val="24"/>
          <w:szCs w:val="24"/>
        </w:rPr>
        <w:t xml:space="preserve">raslado al hotel en Oiba, Check-In. </w:t>
      </w:r>
    </w:p>
    <w:p w14:paraId="0D1E9710" w14:textId="1D0EB46B" w:rsidR="002550E1" w:rsidRDefault="002550E1" w:rsidP="00ED73A0">
      <w:pPr>
        <w:pStyle w:val="Sinespaciado"/>
        <w:numPr>
          <w:ilvl w:val="0"/>
          <w:numId w:val="43"/>
        </w:numPr>
        <w:ind w:left="0"/>
        <w:rPr>
          <w:rFonts w:ascii="Century Gothic" w:hAnsi="Century Gothic" w:cstheme="minorHAnsi"/>
          <w:sz w:val="24"/>
          <w:szCs w:val="24"/>
        </w:rPr>
      </w:pPr>
      <w:r w:rsidRPr="002550E1">
        <w:rPr>
          <w:rFonts w:ascii="Century Gothic" w:hAnsi="Century Gothic" w:cstheme="minorHAnsi"/>
          <w:sz w:val="24"/>
          <w:szCs w:val="24"/>
        </w:rPr>
        <w:t>7:00 pm Cena.</w:t>
      </w:r>
    </w:p>
    <w:p w14:paraId="15E75126" w14:textId="77777777" w:rsidR="00966C2E" w:rsidRDefault="00966C2E" w:rsidP="00966C2E">
      <w:pPr>
        <w:pStyle w:val="Sinespaciado"/>
        <w:rPr>
          <w:rFonts w:ascii="Century Gothic" w:hAnsi="Century Gothic" w:cstheme="minorHAnsi"/>
          <w:sz w:val="24"/>
          <w:szCs w:val="24"/>
        </w:rPr>
      </w:pPr>
    </w:p>
    <w:p w14:paraId="17D33BEE" w14:textId="4CD19A4B" w:rsidR="00966C2E" w:rsidRPr="006667AC" w:rsidRDefault="00966C2E" w:rsidP="00966C2E">
      <w:pPr>
        <w:pStyle w:val="Sinespaciad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noProof/>
          <w:sz w:val="24"/>
          <w:szCs w:val="24"/>
          <w:lang w:val="es-CO" w:eastAsia="es-CO"/>
        </w:rPr>
        <w:drawing>
          <wp:inline distT="0" distB="0" distL="0" distR="0" wp14:anchorId="358D4352" wp14:editId="767434B1">
            <wp:extent cx="5841193" cy="1816100"/>
            <wp:effectExtent l="0" t="0" r="7620" b="0"/>
            <wp:docPr id="17691879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01" cy="18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F550" w14:textId="77777777" w:rsidR="003F0637" w:rsidRPr="005C670E" w:rsidRDefault="003F0637" w:rsidP="00ED73A0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56A0F47D" w14:textId="77777777" w:rsidR="00966C2E" w:rsidRDefault="00966C2E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7B9BE8E8" w14:textId="260CDDAD" w:rsidR="003F0637" w:rsidRDefault="003F0637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9C032A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  <w:t>Día</w:t>
      </w:r>
      <w:r w:rsidR="00CE5AE1" w:rsidRPr="009C032A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  <w:t xml:space="preserve"> 2</w:t>
      </w:r>
    </w:p>
    <w:p w14:paraId="45AF4E70" w14:textId="77777777" w:rsidR="00966C2E" w:rsidRPr="009C032A" w:rsidRDefault="00966C2E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532FE65E" w14:textId="77777777" w:rsidR="003F27CD" w:rsidRDefault="009C032A" w:rsidP="00ED73A0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 w:rsidRPr="009C032A">
        <w:rPr>
          <w:rFonts w:ascii="Century Gothic" w:hAnsi="Century Gothic" w:cstheme="minorHAnsi"/>
          <w:sz w:val="24"/>
          <w:szCs w:val="24"/>
          <w:lang w:val="es-CO"/>
        </w:rPr>
        <w:t xml:space="preserve">7:00 – 8:00 am Desayuno. Check Out. </w:t>
      </w:r>
    </w:p>
    <w:p w14:paraId="1E782A19" w14:textId="77777777" w:rsidR="003F27CD" w:rsidRDefault="009C032A" w:rsidP="00ED73A0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 w:rsidRPr="009C032A">
        <w:rPr>
          <w:rFonts w:ascii="Century Gothic" w:hAnsi="Century Gothic" w:cstheme="minorHAnsi"/>
          <w:sz w:val="24"/>
          <w:szCs w:val="24"/>
          <w:lang w:val="es-CO"/>
        </w:rPr>
        <w:t xml:space="preserve">Traslado al municipio del Socorro, recorrido con guía profesional y </w:t>
      </w:r>
      <w:r w:rsidR="003F27CD">
        <w:rPr>
          <w:rFonts w:ascii="Century Gothic" w:hAnsi="Century Gothic" w:cstheme="minorHAnsi"/>
          <w:sz w:val="24"/>
          <w:szCs w:val="24"/>
          <w:lang w:val="es-CO"/>
        </w:rPr>
        <w:t>D</w:t>
      </w:r>
      <w:r w:rsidRPr="009C032A">
        <w:rPr>
          <w:rFonts w:ascii="Century Gothic" w:hAnsi="Century Gothic" w:cstheme="minorHAnsi"/>
          <w:sz w:val="24"/>
          <w:szCs w:val="24"/>
          <w:lang w:val="es-CO"/>
        </w:rPr>
        <w:t xml:space="preserve">esayuno. </w:t>
      </w:r>
    </w:p>
    <w:p w14:paraId="4350AB60" w14:textId="77777777" w:rsidR="003F27CD" w:rsidRDefault="009C032A" w:rsidP="003F27CD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 w:rsidRPr="009C032A">
        <w:rPr>
          <w:rFonts w:ascii="Century Gothic" w:hAnsi="Century Gothic" w:cstheme="minorHAnsi"/>
          <w:sz w:val="24"/>
          <w:szCs w:val="24"/>
          <w:lang w:val="es-CO"/>
        </w:rPr>
        <w:t>Traslado a San Gil y Entrada al Parque El Gallineral, recorrido por el parque</w:t>
      </w:r>
      <w:r w:rsidR="003F27CD">
        <w:rPr>
          <w:rFonts w:ascii="Century Gothic" w:hAnsi="Century Gothic" w:cstheme="minorHAnsi"/>
          <w:sz w:val="24"/>
          <w:szCs w:val="24"/>
          <w:lang w:val="es-CO"/>
        </w:rPr>
        <w:t>.</w:t>
      </w:r>
    </w:p>
    <w:p w14:paraId="69C16618" w14:textId="671FA02C" w:rsidR="003F27CD" w:rsidRPr="003F27CD" w:rsidRDefault="003F27CD" w:rsidP="003F27CD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 w:rsidRPr="003F27CD">
        <w:rPr>
          <w:rFonts w:ascii="Century Gothic" w:hAnsi="Century Gothic" w:cstheme="minorHAnsi"/>
          <w:sz w:val="24"/>
          <w:szCs w:val="24"/>
        </w:rPr>
        <w:t>12:30 pm Almuerzo (por cuenta de cada pasajero)</w:t>
      </w:r>
    </w:p>
    <w:p w14:paraId="1B04AA87" w14:textId="3137D89E" w:rsidR="003F27CD" w:rsidRDefault="003F27CD" w:rsidP="00ED73A0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  <w:lang w:val="es-CO"/>
        </w:rPr>
        <w:t>T</w:t>
      </w:r>
      <w:r w:rsidR="009C032A" w:rsidRPr="009C032A">
        <w:rPr>
          <w:rFonts w:ascii="Century Gothic" w:hAnsi="Century Gothic" w:cstheme="minorHAnsi"/>
          <w:sz w:val="24"/>
          <w:szCs w:val="24"/>
          <w:lang w:val="es-CO"/>
        </w:rPr>
        <w:t xml:space="preserve">raslado a la población de Barichara, Tour en Tuc Tuc por Barichara traslado al hotel, Check-In. </w:t>
      </w:r>
    </w:p>
    <w:p w14:paraId="1E362B07" w14:textId="2B8150C7" w:rsidR="009C032A" w:rsidRPr="006667AC" w:rsidRDefault="009C032A" w:rsidP="00ED73A0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 w:rsidRPr="009C032A">
        <w:rPr>
          <w:rFonts w:ascii="Century Gothic" w:hAnsi="Century Gothic" w:cstheme="minorHAnsi"/>
          <w:sz w:val="24"/>
          <w:szCs w:val="24"/>
          <w:lang w:val="es-CO"/>
        </w:rPr>
        <w:t>7:00 pm Cena.</w:t>
      </w:r>
    </w:p>
    <w:p w14:paraId="4AB93949" w14:textId="77777777" w:rsidR="002714DA" w:rsidRDefault="002714DA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956A7C1" w14:textId="037CAAF6" w:rsidR="00966C2E" w:rsidRDefault="008E3130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lastRenderedPageBreak/>
        <w:drawing>
          <wp:inline distT="0" distB="0" distL="0" distR="0" wp14:anchorId="26705646" wp14:editId="7CFA7C28">
            <wp:extent cx="5687060" cy="1752600"/>
            <wp:effectExtent l="0" t="0" r="8890" b="0"/>
            <wp:docPr id="9923355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19" cy="17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B8C5" w14:textId="77777777" w:rsidR="00966C2E" w:rsidRDefault="00966C2E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27DF9D2" w14:textId="72F7C816" w:rsidR="003F0637" w:rsidRPr="005C670E" w:rsidRDefault="003F0637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r w:rsidR="00CE5AE1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3</w:t>
      </w:r>
    </w:p>
    <w:p w14:paraId="546E6E10" w14:textId="77777777" w:rsidR="003F27CD" w:rsidRDefault="009C032A" w:rsidP="00ED73A0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>7:30 - 8:15 am Desayuno</w:t>
      </w:r>
      <w:r w:rsidR="003F27CD">
        <w:rPr>
          <w:rFonts w:ascii="Century Gothic" w:hAnsi="Century Gothic" w:cstheme="minorHAnsi"/>
          <w:sz w:val="24"/>
          <w:szCs w:val="24"/>
        </w:rPr>
        <w:t>.</w:t>
      </w:r>
      <w:r w:rsidRPr="009C032A">
        <w:rPr>
          <w:rFonts w:ascii="Century Gothic" w:hAnsi="Century Gothic" w:cstheme="minorHAnsi"/>
          <w:sz w:val="24"/>
          <w:szCs w:val="24"/>
        </w:rPr>
        <w:t xml:space="preserve"> </w:t>
      </w:r>
    </w:p>
    <w:p w14:paraId="5F6075CF" w14:textId="1A9B573D" w:rsidR="009C032A" w:rsidRDefault="009C032A" w:rsidP="00ED73A0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>8:30 am salida al Parque Nacional del Chicamocha y Acuaparque</w:t>
      </w:r>
      <w:r>
        <w:rPr>
          <w:rFonts w:ascii="Century Gothic" w:hAnsi="Century Gothic" w:cstheme="minorHAnsi"/>
          <w:sz w:val="24"/>
          <w:szCs w:val="24"/>
        </w:rPr>
        <w:t>.</w:t>
      </w:r>
    </w:p>
    <w:p w14:paraId="13ACFC09" w14:textId="57F85625" w:rsidR="009C032A" w:rsidRPr="009C032A" w:rsidRDefault="009C032A" w:rsidP="009C032A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CE5AE1">
        <w:rPr>
          <w:rFonts w:ascii="Century Gothic" w:hAnsi="Century Gothic" w:cstheme="minorHAnsi"/>
          <w:sz w:val="24"/>
          <w:szCs w:val="24"/>
          <w:lang w:val="es-CO"/>
        </w:rPr>
        <w:t>12:30 pm Almuerzo (por cuenta de cada pasajero)</w:t>
      </w:r>
    </w:p>
    <w:p w14:paraId="60DC1550" w14:textId="77777777" w:rsidR="009C032A" w:rsidRDefault="009C032A" w:rsidP="00ED73A0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 xml:space="preserve">6:00 pm retorno al hotel. </w:t>
      </w:r>
    </w:p>
    <w:p w14:paraId="5F19C735" w14:textId="77777777" w:rsidR="009C032A" w:rsidRDefault="009C032A" w:rsidP="009C032A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>7:00 pm Cena en Hotel.</w:t>
      </w:r>
    </w:p>
    <w:p w14:paraId="6C557715" w14:textId="77777777" w:rsidR="009C032A" w:rsidRDefault="009C032A" w:rsidP="009C032A">
      <w:pPr>
        <w:pStyle w:val="Sinespaciado"/>
        <w:rPr>
          <w:rFonts w:ascii="Century Gothic" w:hAnsi="Century Gothic" w:cstheme="minorHAnsi"/>
          <w:sz w:val="24"/>
          <w:szCs w:val="24"/>
        </w:rPr>
      </w:pPr>
    </w:p>
    <w:p w14:paraId="05FE63CC" w14:textId="77777777" w:rsidR="008F6105" w:rsidRDefault="008F6105" w:rsidP="009C032A">
      <w:pPr>
        <w:pStyle w:val="Sinespaciado"/>
        <w:rPr>
          <w:rFonts w:ascii="Century Gothic" w:hAnsi="Century Gothic" w:cstheme="minorHAnsi"/>
          <w:sz w:val="24"/>
          <w:szCs w:val="24"/>
        </w:rPr>
      </w:pPr>
    </w:p>
    <w:p w14:paraId="552AD113" w14:textId="6DE0FB66" w:rsidR="008E3130" w:rsidRDefault="008F6105" w:rsidP="009C032A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 wp14:anchorId="5E6F7726" wp14:editId="7BB8D619">
            <wp:extent cx="5664200" cy="1638300"/>
            <wp:effectExtent l="0" t="0" r="0" b="0"/>
            <wp:docPr id="42688030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3BB6" w14:textId="77777777" w:rsidR="008E3130" w:rsidRDefault="008E3130" w:rsidP="009C032A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53BAB9C" w14:textId="1A3076EE" w:rsidR="009C032A" w:rsidRPr="009C032A" w:rsidRDefault="009C032A" w:rsidP="009C032A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4</w:t>
      </w:r>
    </w:p>
    <w:p w14:paraId="11F67D2B" w14:textId="208C2C15" w:rsidR="009C032A" w:rsidRDefault="009C032A" w:rsidP="009C032A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 xml:space="preserve">7:30 - 8:15 am Desayuno, 8:30 am Rafting en el </w:t>
      </w:r>
      <w:r>
        <w:rPr>
          <w:rFonts w:ascii="Century Gothic" w:hAnsi="Century Gothic" w:cstheme="minorHAnsi"/>
          <w:sz w:val="24"/>
          <w:szCs w:val="24"/>
        </w:rPr>
        <w:t>R</w:t>
      </w:r>
      <w:r w:rsidRPr="009C032A">
        <w:rPr>
          <w:rFonts w:ascii="Century Gothic" w:hAnsi="Century Gothic" w:cstheme="minorHAnsi"/>
          <w:sz w:val="24"/>
          <w:szCs w:val="24"/>
        </w:rPr>
        <w:t xml:space="preserve">io </w:t>
      </w:r>
      <w:r>
        <w:rPr>
          <w:rFonts w:ascii="Century Gothic" w:hAnsi="Century Gothic" w:cstheme="minorHAnsi"/>
          <w:sz w:val="24"/>
          <w:szCs w:val="24"/>
        </w:rPr>
        <w:t>F</w:t>
      </w:r>
      <w:r w:rsidRPr="009C032A">
        <w:rPr>
          <w:rFonts w:ascii="Century Gothic" w:hAnsi="Century Gothic" w:cstheme="minorHAnsi"/>
          <w:sz w:val="24"/>
          <w:szCs w:val="24"/>
        </w:rPr>
        <w:t xml:space="preserve">onse. Retorno al hotel Check Out. </w:t>
      </w:r>
    </w:p>
    <w:p w14:paraId="0497261D" w14:textId="77777777" w:rsidR="0075087D" w:rsidRDefault="009C032A" w:rsidP="0075087D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>12:00 m Almuerzo en carretera, retorno a nuestra ciudad de origen.</w:t>
      </w:r>
      <w:bookmarkStart w:id="2" w:name="_Hlk175741114"/>
    </w:p>
    <w:p w14:paraId="63387C8F" w14:textId="632B0622" w:rsidR="003F0637" w:rsidRPr="0075087D" w:rsidRDefault="009C032A" w:rsidP="0075087D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75087D">
        <w:rPr>
          <w:rFonts w:ascii="Century Gothic" w:hAnsi="Century Gothic" w:cstheme="minorHAnsi"/>
          <w:sz w:val="24"/>
          <w:szCs w:val="24"/>
        </w:rPr>
        <w:t xml:space="preserve">Aplica condiciones y restricciones, </w:t>
      </w:r>
      <w:bookmarkEnd w:id="2"/>
      <w:r w:rsidR="006667AC" w:rsidRPr="0075087D">
        <w:rPr>
          <w:rFonts w:ascii="Century Gothic" w:hAnsi="Century Gothic" w:cstheme="minorHAnsi"/>
          <w:sz w:val="24"/>
          <w:szCs w:val="24"/>
        </w:rPr>
        <w:t>Itinerario sujeto a cambios antes o durante el recorrido por factores ajenos a la operación.</w:t>
      </w:r>
    </w:p>
    <w:p w14:paraId="42CEFE25" w14:textId="77777777" w:rsidR="0075087D" w:rsidRPr="00510B02" w:rsidRDefault="0075087D" w:rsidP="0075087D">
      <w:pPr>
        <w:pStyle w:val="Sinespaciado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</w:p>
    <w:p w14:paraId="4780F17F" w14:textId="3AE48D44" w:rsidR="008F6105" w:rsidRDefault="0075087D" w:rsidP="00FE743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         </w:t>
      </w: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 wp14:anchorId="751E2DCF" wp14:editId="6D0C4497">
            <wp:extent cx="4651104" cy="1657350"/>
            <wp:effectExtent l="0" t="0" r="0" b="0"/>
            <wp:docPr id="151840958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86" cy="166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BADF" w14:textId="77777777" w:rsidR="008F6105" w:rsidRDefault="008F6105" w:rsidP="00FE743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46688BA" w14:textId="77777777" w:rsidR="008F6105" w:rsidRDefault="008F6105" w:rsidP="00FE743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EB77F53" w14:textId="77777777" w:rsidR="008F6105" w:rsidRPr="00FE7435" w:rsidRDefault="008F6105" w:rsidP="00FE743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1760"/>
        <w:gridCol w:w="1811"/>
        <w:gridCol w:w="1663"/>
        <w:gridCol w:w="2131"/>
      </w:tblGrid>
      <w:tr w:rsidR="00E520D7" w:rsidRPr="0074776A" w14:paraId="7E4A0D62" w14:textId="77777777" w:rsidTr="00D1457A">
        <w:trPr>
          <w:trHeight w:val="405"/>
          <w:jc w:val="center"/>
        </w:trPr>
        <w:tc>
          <w:tcPr>
            <w:tcW w:w="9733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3AF90538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1A2227" w:rsidRPr="0074776A" w14:paraId="0B6BAF13" w14:textId="77777777" w:rsidTr="001A2227">
        <w:trPr>
          <w:trHeight w:val="570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9F052D9" w14:textId="7CB3CD8E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14:paraId="13A73E8E" w14:textId="18E1C7FC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14:paraId="12177A79" w14:textId="78CF4CFA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9C21FDE" w14:textId="7AFC8D54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3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a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8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AÑOS)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74D4C10" w14:textId="74BF134D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0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a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AÑOS)</w:t>
            </w:r>
          </w:p>
        </w:tc>
      </w:tr>
      <w:tr w:rsidR="001A2227" w:rsidRPr="0074776A" w14:paraId="0C5B8FA8" w14:textId="77777777" w:rsidTr="001A2227">
        <w:trPr>
          <w:trHeight w:val="315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D28144A" w14:textId="57777626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9</w:t>
            </w:r>
            <w:r w:rsidR="003D234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4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459F310D" w14:textId="3DB5EE34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9</w:t>
            </w:r>
            <w:r w:rsidR="003D234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7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07299538" w14:textId="084E7392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’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099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614E427C" w14:textId="51386A9F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$ 9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29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2597148" w14:textId="0B1A3049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10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0.000 </w:t>
            </w:r>
          </w:p>
        </w:tc>
      </w:tr>
      <w:tr w:rsidR="001A2227" w:rsidRPr="0074776A" w14:paraId="15FF7C6B" w14:textId="77777777" w:rsidTr="00D1457A">
        <w:trPr>
          <w:trHeight w:val="315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FA2D1DC" w14:textId="1C30F223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459B6BF" w14:textId="305085FC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0C47E59" w14:textId="67F154D6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D3008AE" w14:textId="26CED5EB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6C9C7B6" w14:textId="617A2AF5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</w:tbl>
    <w:p w14:paraId="4CA5E766" w14:textId="77777777" w:rsidR="003F0637" w:rsidRDefault="003F0637" w:rsidP="00FE7435">
      <w:pPr>
        <w:pStyle w:val="Sinespaciado"/>
        <w:jc w:val="both"/>
        <w:rPr>
          <w:rFonts w:ascii="Agency FB" w:hAnsi="Agency FB"/>
          <w:color w:val="002060"/>
          <w:sz w:val="28"/>
          <w:szCs w:val="28"/>
        </w:rPr>
      </w:pPr>
    </w:p>
    <w:p w14:paraId="23BF05FE" w14:textId="77777777" w:rsidR="003F0637" w:rsidRDefault="003F0637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725598B8" w14:textId="77777777" w:rsidR="00B46292" w:rsidRDefault="00B46292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8D0CB92" w14:textId="77777777" w:rsidR="003F0637" w:rsidRPr="00AF6822" w:rsidRDefault="003F0637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5D1E7C46" w14:textId="77777777" w:rsidR="003F0637" w:rsidRPr="00AF6822" w:rsidRDefault="003F0637" w:rsidP="003F0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36E9000A" w14:textId="77777777" w:rsidR="003F27CD" w:rsidRDefault="003F27CD" w:rsidP="003F27CD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  <w:r w:rsidRPr="00270243">
        <w:rPr>
          <w:rFonts w:ascii="Century Gothic" w:hAnsi="Century Gothic" w:cstheme="minorHAnsi"/>
          <w:sz w:val="24"/>
          <w:szCs w:val="24"/>
        </w:rPr>
        <w:t xml:space="preserve"> </w:t>
      </w:r>
    </w:p>
    <w:p w14:paraId="23B347A4" w14:textId="77777777" w:rsidR="003F27CD" w:rsidRDefault="003F27CD" w:rsidP="003F27CD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2FD02769" w14:textId="77777777" w:rsidR="003F27CD" w:rsidRPr="00AF6822" w:rsidRDefault="003F27CD" w:rsidP="003F27CD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270243">
        <w:rPr>
          <w:rFonts w:ascii="Century Gothic" w:hAnsi="Century Gothic" w:cstheme="minorHAnsi"/>
          <w:sz w:val="24"/>
          <w:szCs w:val="24"/>
        </w:rPr>
        <w:t>Debemos llevar buena soci</w:t>
      </w:r>
      <w:r>
        <w:rPr>
          <w:rFonts w:ascii="Century Gothic" w:hAnsi="Century Gothic" w:cstheme="minorHAnsi"/>
          <w:sz w:val="24"/>
          <w:szCs w:val="24"/>
        </w:rPr>
        <w:t>abili</w:t>
      </w:r>
      <w:r w:rsidRPr="00270243">
        <w:rPr>
          <w:rFonts w:ascii="Century Gothic" w:hAnsi="Century Gothic" w:cstheme="minorHAnsi"/>
          <w:sz w:val="24"/>
          <w:szCs w:val="24"/>
        </w:rPr>
        <w:t>dad, muchas ganas de viajar, copiosas ambiciones de conocer, un átomo de curiosidad, una cucharadita de planeación, dominar la rigidez a descubrir nuevos espacios, una gran porción de improvisación.</w:t>
      </w:r>
    </w:p>
    <w:p w14:paraId="5F84AFE6" w14:textId="77777777" w:rsidR="003F27CD" w:rsidRPr="00AF6822" w:rsidRDefault="003F27CD" w:rsidP="003F27CD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 </w:t>
      </w:r>
    </w:p>
    <w:p w14:paraId="005CF2B6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270243">
        <w:rPr>
          <w:rFonts w:ascii="Century Gothic" w:hAnsi="Century Gothic" w:cstheme="minorHAnsi"/>
          <w:sz w:val="24"/>
          <w:szCs w:val="24"/>
        </w:rPr>
        <w:t>Ropa cómoda y transpirable</w:t>
      </w:r>
    </w:p>
    <w:p w14:paraId="08D7CFAA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P</w:t>
      </w:r>
      <w:r w:rsidRPr="00270243">
        <w:rPr>
          <w:rFonts w:ascii="Century Gothic" w:hAnsi="Century Gothic" w:cstheme="minorHAnsi"/>
          <w:sz w:val="24"/>
          <w:szCs w:val="24"/>
        </w:rPr>
        <w:t>referiblemente llevar prendas de secar rápido</w:t>
      </w:r>
    </w:p>
    <w:p w14:paraId="5A46724B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270243">
        <w:rPr>
          <w:rFonts w:ascii="Century Gothic" w:hAnsi="Century Gothic" w:cstheme="minorHAnsi"/>
          <w:sz w:val="24"/>
          <w:szCs w:val="24"/>
        </w:rPr>
        <w:t>Ropa para cambio después de las actividades con agua</w:t>
      </w:r>
    </w:p>
    <w:p w14:paraId="5B9B7EAD" w14:textId="77777777" w:rsidR="003F27CD" w:rsidRPr="00AA67AE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A67AE">
        <w:rPr>
          <w:rFonts w:ascii="Century Gothic" w:hAnsi="Century Gothic" w:cstheme="minorHAnsi"/>
          <w:sz w:val="24"/>
          <w:szCs w:val="24"/>
        </w:rPr>
        <w:t>Un morral cómodo, de dos tiras para cargar en la espalda.</w:t>
      </w:r>
    </w:p>
    <w:p w14:paraId="7757A2CA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270243">
        <w:rPr>
          <w:rFonts w:ascii="Century Gothic" w:hAnsi="Century Gothic" w:cstheme="minorHAnsi"/>
          <w:sz w:val="24"/>
          <w:szCs w:val="24"/>
        </w:rPr>
        <w:t xml:space="preserve">Llevar lo necesario como dinero </w:t>
      </w:r>
      <w:r>
        <w:rPr>
          <w:rFonts w:ascii="Century Gothic" w:hAnsi="Century Gothic" w:cstheme="minorHAnsi"/>
          <w:sz w:val="24"/>
          <w:szCs w:val="24"/>
        </w:rPr>
        <w:t xml:space="preserve">en efectivo </w:t>
      </w:r>
      <w:r w:rsidRPr="00270243">
        <w:rPr>
          <w:rFonts w:ascii="Century Gothic" w:hAnsi="Century Gothic" w:cstheme="minorHAnsi"/>
          <w:sz w:val="24"/>
          <w:szCs w:val="24"/>
        </w:rPr>
        <w:t>y celular</w:t>
      </w:r>
    </w:p>
    <w:p w14:paraId="780D0775" w14:textId="77777777" w:rsidR="003F27CD" w:rsidRPr="00AF6822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26E3F8E2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12CFC6CD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4275B">
        <w:rPr>
          <w:rFonts w:ascii="Century Gothic" w:hAnsi="Century Gothic" w:cstheme="minorHAnsi"/>
          <w:sz w:val="24"/>
          <w:szCs w:val="24"/>
        </w:rPr>
        <w:t>Llevar sombrilla en caso de lluvias.</w:t>
      </w:r>
    </w:p>
    <w:p w14:paraId="468B179E" w14:textId="6FF077AB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3F27CD">
        <w:rPr>
          <w:rFonts w:ascii="Century Gothic" w:hAnsi="Century Gothic" w:cstheme="minorHAnsi"/>
          <w:sz w:val="24"/>
          <w:szCs w:val="24"/>
        </w:rPr>
        <w:t>Para el Parque Nacional del Chicamocha se sugiere llevar traje de baño y toalla. En el sector de piscinas usar en lo posible calzado antideslizante para evitar accidentes.</w:t>
      </w:r>
    </w:p>
    <w:p w14:paraId="480A7200" w14:textId="77777777" w:rsidR="003F27CD" w:rsidRPr="00AA67AE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270243">
        <w:rPr>
          <w:rFonts w:ascii="Century Gothic" w:hAnsi="Century Gothic" w:cstheme="minorHAnsi"/>
          <w:sz w:val="24"/>
          <w:szCs w:val="24"/>
        </w:rPr>
        <w:t>Calzado cómodo (tenis) que ojala proteja el tobillo.</w:t>
      </w:r>
    </w:p>
    <w:p w14:paraId="53C4476F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A67AE">
        <w:rPr>
          <w:rFonts w:ascii="Century Gothic" w:hAnsi="Century Gothic" w:cstheme="minorHAnsi"/>
          <w:sz w:val="24"/>
          <w:szCs w:val="24"/>
        </w:rPr>
        <w:t>Llevar agua para hidratarse durante el camino.</w:t>
      </w:r>
    </w:p>
    <w:p w14:paraId="2BF55A92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A67AE">
        <w:rPr>
          <w:rFonts w:ascii="Century Gothic" w:hAnsi="Century Gothic" w:cstheme="minorHAnsi"/>
          <w:sz w:val="24"/>
          <w:szCs w:val="24"/>
        </w:rPr>
        <w:t>Para ir a las Gachas recomendamos llevar un par de medias viejas</w:t>
      </w:r>
    </w:p>
    <w:p w14:paraId="7EA0666E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Para contribuir con la conservación del medio ambiente, recomendamos </w:t>
      </w:r>
      <w:r w:rsidRPr="00270243">
        <w:rPr>
          <w:rFonts w:ascii="Century Gothic" w:hAnsi="Century Gothic" w:cstheme="minorHAnsi"/>
          <w:sz w:val="24"/>
          <w:szCs w:val="24"/>
        </w:rPr>
        <w:t>guardar sus residuos en una bolsa</w:t>
      </w:r>
      <w:r>
        <w:rPr>
          <w:rFonts w:ascii="Century Gothic" w:hAnsi="Century Gothic" w:cstheme="minorHAnsi"/>
          <w:sz w:val="24"/>
          <w:szCs w:val="24"/>
        </w:rPr>
        <w:t>.</w:t>
      </w:r>
    </w:p>
    <w:p w14:paraId="3CFDEA44" w14:textId="77777777" w:rsidR="003F0637" w:rsidRPr="003F27CD" w:rsidRDefault="003F0637" w:rsidP="002714DA">
      <w:pPr>
        <w:spacing w:after="0" w:line="240" w:lineRule="auto"/>
      </w:pPr>
    </w:p>
    <w:p w14:paraId="741112AF" w14:textId="19CBFFB6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4E06B79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C531DE9" w14:textId="77777777" w:rsidR="003F0637" w:rsidRDefault="003F0637" w:rsidP="0075087D">
      <w:pPr>
        <w:spacing w:after="0" w:line="240" w:lineRule="auto"/>
        <w:rPr>
          <w:lang w:val="es-AR"/>
        </w:rPr>
      </w:pPr>
    </w:p>
    <w:p w14:paraId="5BAF3A0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54C798F0" w14:textId="0E0860DA" w:rsidR="006A2182" w:rsidRPr="00E85C26" w:rsidRDefault="006A2182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sectPr w:rsidR="006A2182" w:rsidRPr="00E85C26" w:rsidSect="00ED73A0">
      <w:pgSz w:w="12240" w:h="15840" w:code="1"/>
      <w:pgMar w:top="1417" w:right="1701" w:bottom="1417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C79FF" w14:textId="77777777" w:rsidR="00AF3DD9" w:rsidRDefault="00AF3DD9" w:rsidP="00C14009">
      <w:pPr>
        <w:spacing w:after="0" w:line="240" w:lineRule="auto"/>
      </w:pPr>
      <w:r>
        <w:separator/>
      </w:r>
    </w:p>
  </w:endnote>
  <w:endnote w:type="continuationSeparator" w:id="0">
    <w:p w14:paraId="4E3B2C79" w14:textId="77777777" w:rsidR="00AF3DD9" w:rsidRDefault="00AF3DD9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A2B22" w14:textId="77777777" w:rsidR="00AF3DD9" w:rsidRDefault="00AF3DD9" w:rsidP="00C14009">
      <w:pPr>
        <w:spacing w:after="0" w:line="240" w:lineRule="auto"/>
      </w:pPr>
      <w:r>
        <w:separator/>
      </w:r>
    </w:p>
  </w:footnote>
  <w:footnote w:type="continuationSeparator" w:id="0">
    <w:p w14:paraId="314BC1C8" w14:textId="77777777" w:rsidR="00AF3DD9" w:rsidRDefault="00AF3DD9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45pt;height:79pt;visibility:visible;mso-wrap-style:square" o:bullet="t">
        <v:imagedata r:id="rId1" o:title=""/>
      </v:shape>
    </w:pict>
  </w:numPicBullet>
  <w:numPicBullet w:numPicBulletId="1">
    <w:pict>
      <v:shape id="_x0000_i1030" type="#_x0000_t75" style="width:11.5pt;height:11.5pt;visibility:visible;mso-wrap-style:square" o:bullet="t">
        <v:imagedata r:id="rId2" o:title=""/>
      </v:shape>
    </w:pict>
  </w:numPicBullet>
  <w:numPicBullet w:numPicBulletId="2">
    <w:pict>
      <v:shape id="_x0000_i1031" type="#_x0000_t75" style="width:350.4pt;height:350.4pt;visibility:visible;mso-wrap-style:square" o:bullet="t">
        <v:imagedata r:id="rId3" o:title="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5"/>
  </w:num>
  <w:num w:numId="4">
    <w:abstractNumId w:val="4"/>
  </w:num>
  <w:num w:numId="5">
    <w:abstractNumId w:val="21"/>
  </w:num>
  <w:num w:numId="6">
    <w:abstractNumId w:val="23"/>
  </w:num>
  <w:num w:numId="7">
    <w:abstractNumId w:val="12"/>
  </w:num>
  <w:num w:numId="8">
    <w:abstractNumId w:val="38"/>
  </w:num>
  <w:num w:numId="9">
    <w:abstractNumId w:val="37"/>
  </w:num>
  <w:num w:numId="10">
    <w:abstractNumId w:val="5"/>
  </w:num>
  <w:num w:numId="11">
    <w:abstractNumId w:val="9"/>
  </w:num>
  <w:num w:numId="12">
    <w:abstractNumId w:val="30"/>
  </w:num>
  <w:num w:numId="13">
    <w:abstractNumId w:val="26"/>
  </w:num>
  <w:num w:numId="14">
    <w:abstractNumId w:val="22"/>
  </w:num>
  <w:num w:numId="15">
    <w:abstractNumId w:val="22"/>
  </w:num>
  <w:num w:numId="16">
    <w:abstractNumId w:val="9"/>
  </w:num>
  <w:num w:numId="17">
    <w:abstractNumId w:val="34"/>
  </w:num>
  <w:num w:numId="18">
    <w:abstractNumId w:val="24"/>
  </w:num>
  <w:num w:numId="19">
    <w:abstractNumId w:val="20"/>
  </w:num>
  <w:num w:numId="20">
    <w:abstractNumId w:val="27"/>
  </w:num>
  <w:num w:numId="21">
    <w:abstractNumId w:val="17"/>
  </w:num>
  <w:num w:numId="22">
    <w:abstractNumId w:val="28"/>
  </w:num>
  <w:num w:numId="23">
    <w:abstractNumId w:val="33"/>
  </w:num>
  <w:num w:numId="24">
    <w:abstractNumId w:val="32"/>
  </w:num>
  <w:num w:numId="25">
    <w:abstractNumId w:val="14"/>
  </w:num>
  <w:num w:numId="26">
    <w:abstractNumId w:val="9"/>
  </w:num>
  <w:num w:numId="27">
    <w:abstractNumId w:val="10"/>
  </w:num>
  <w:num w:numId="28">
    <w:abstractNumId w:val="39"/>
  </w:num>
  <w:num w:numId="29">
    <w:abstractNumId w:val="2"/>
  </w:num>
  <w:num w:numId="30">
    <w:abstractNumId w:val="42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36"/>
  </w:num>
  <w:num w:numId="36">
    <w:abstractNumId w:val="29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1"/>
  </w:num>
  <w:num w:numId="41">
    <w:abstractNumId w:val="15"/>
  </w:num>
  <w:num w:numId="42">
    <w:abstractNumId w:val="25"/>
  </w:num>
  <w:num w:numId="43">
    <w:abstractNumId w:val="41"/>
  </w:num>
  <w:num w:numId="44">
    <w:abstractNumId w:val="40"/>
  </w:num>
  <w:num w:numId="45">
    <w:abstractNumId w:val="7"/>
  </w:num>
  <w:num w:numId="4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60F00"/>
    <w:rsid w:val="00173FC6"/>
    <w:rsid w:val="0017599E"/>
    <w:rsid w:val="001851AE"/>
    <w:rsid w:val="00186F20"/>
    <w:rsid w:val="001956E5"/>
    <w:rsid w:val="001A0D3B"/>
    <w:rsid w:val="001A2227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5E5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50E1"/>
    <w:rsid w:val="00256BDA"/>
    <w:rsid w:val="00260E4A"/>
    <w:rsid w:val="00262463"/>
    <w:rsid w:val="00263A96"/>
    <w:rsid w:val="002714DA"/>
    <w:rsid w:val="00271F68"/>
    <w:rsid w:val="0027325C"/>
    <w:rsid w:val="00273CE8"/>
    <w:rsid w:val="0028007F"/>
    <w:rsid w:val="00281636"/>
    <w:rsid w:val="00290DF9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0583E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D234C"/>
    <w:rsid w:val="003E0B1B"/>
    <w:rsid w:val="003E1FE7"/>
    <w:rsid w:val="003F0357"/>
    <w:rsid w:val="003F0637"/>
    <w:rsid w:val="003F2227"/>
    <w:rsid w:val="003F27CD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A7F55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A5DDD"/>
    <w:rsid w:val="005B2970"/>
    <w:rsid w:val="005B2C60"/>
    <w:rsid w:val="005C0575"/>
    <w:rsid w:val="005C2EFA"/>
    <w:rsid w:val="005E6D18"/>
    <w:rsid w:val="0060247A"/>
    <w:rsid w:val="00607D1F"/>
    <w:rsid w:val="006219D6"/>
    <w:rsid w:val="0062664E"/>
    <w:rsid w:val="00636F6C"/>
    <w:rsid w:val="00642101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7AC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6F1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0B9"/>
    <w:rsid w:val="00724BE2"/>
    <w:rsid w:val="00726258"/>
    <w:rsid w:val="0073263C"/>
    <w:rsid w:val="00733DE2"/>
    <w:rsid w:val="0074776A"/>
    <w:rsid w:val="0075087D"/>
    <w:rsid w:val="007651E1"/>
    <w:rsid w:val="00775447"/>
    <w:rsid w:val="00784CB2"/>
    <w:rsid w:val="0078552F"/>
    <w:rsid w:val="00792624"/>
    <w:rsid w:val="007A3D7A"/>
    <w:rsid w:val="007A7E84"/>
    <w:rsid w:val="007B6094"/>
    <w:rsid w:val="007C4BC1"/>
    <w:rsid w:val="007D37B7"/>
    <w:rsid w:val="007D4CFF"/>
    <w:rsid w:val="007E105C"/>
    <w:rsid w:val="007E7235"/>
    <w:rsid w:val="007F02BE"/>
    <w:rsid w:val="007F0370"/>
    <w:rsid w:val="007F6F74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130"/>
    <w:rsid w:val="008F072D"/>
    <w:rsid w:val="008F4D7C"/>
    <w:rsid w:val="008F6105"/>
    <w:rsid w:val="009009C5"/>
    <w:rsid w:val="009058BE"/>
    <w:rsid w:val="00913BD5"/>
    <w:rsid w:val="00923A86"/>
    <w:rsid w:val="00925445"/>
    <w:rsid w:val="009361C9"/>
    <w:rsid w:val="009411CA"/>
    <w:rsid w:val="00945D6C"/>
    <w:rsid w:val="00946FB2"/>
    <w:rsid w:val="0095259E"/>
    <w:rsid w:val="00960451"/>
    <w:rsid w:val="00960CB5"/>
    <w:rsid w:val="00966C2E"/>
    <w:rsid w:val="009677C2"/>
    <w:rsid w:val="009765B0"/>
    <w:rsid w:val="009818BD"/>
    <w:rsid w:val="009929B5"/>
    <w:rsid w:val="009A0976"/>
    <w:rsid w:val="009A56DA"/>
    <w:rsid w:val="009A67B5"/>
    <w:rsid w:val="009C032A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239A3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90BCA"/>
    <w:rsid w:val="00AA18FC"/>
    <w:rsid w:val="00AA1BD7"/>
    <w:rsid w:val="00AB4CB5"/>
    <w:rsid w:val="00AC0DC8"/>
    <w:rsid w:val="00AE1EE4"/>
    <w:rsid w:val="00AF3DD9"/>
    <w:rsid w:val="00AF4C67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46292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1299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5658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5AE1"/>
    <w:rsid w:val="00CE7EB4"/>
    <w:rsid w:val="00CF60C2"/>
    <w:rsid w:val="00CF781A"/>
    <w:rsid w:val="00D0176A"/>
    <w:rsid w:val="00D0211F"/>
    <w:rsid w:val="00D0789D"/>
    <w:rsid w:val="00D13E35"/>
    <w:rsid w:val="00D1457A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457E"/>
    <w:rsid w:val="00DB76EC"/>
    <w:rsid w:val="00DB7E63"/>
    <w:rsid w:val="00DC24CF"/>
    <w:rsid w:val="00DC5AF9"/>
    <w:rsid w:val="00DD51CC"/>
    <w:rsid w:val="00DD7FB1"/>
    <w:rsid w:val="00DF0891"/>
    <w:rsid w:val="00E00A12"/>
    <w:rsid w:val="00E03DA1"/>
    <w:rsid w:val="00E110ED"/>
    <w:rsid w:val="00E12E18"/>
    <w:rsid w:val="00E165D8"/>
    <w:rsid w:val="00E209BA"/>
    <w:rsid w:val="00E304D2"/>
    <w:rsid w:val="00E319B2"/>
    <w:rsid w:val="00E33697"/>
    <w:rsid w:val="00E44338"/>
    <w:rsid w:val="00E46BE0"/>
    <w:rsid w:val="00E520D7"/>
    <w:rsid w:val="00E54C4F"/>
    <w:rsid w:val="00E638F1"/>
    <w:rsid w:val="00E656E4"/>
    <w:rsid w:val="00E6758F"/>
    <w:rsid w:val="00E6776C"/>
    <w:rsid w:val="00E70A83"/>
    <w:rsid w:val="00E70C66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4C72"/>
    <w:rsid w:val="00EC75B5"/>
    <w:rsid w:val="00ED73A0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42D00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35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19DE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8D01-972B-4304-87C3-17C6999E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4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</cp:lastModifiedBy>
  <cp:revision>2</cp:revision>
  <cp:lastPrinted>2018-05-10T20:19:00Z</cp:lastPrinted>
  <dcterms:created xsi:type="dcterms:W3CDTF">2024-09-22T17:35:00Z</dcterms:created>
  <dcterms:modified xsi:type="dcterms:W3CDTF">2024-09-22T17:35:00Z</dcterms:modified>
</cp:coreProperties>
</file>