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92D7" w14:textId="647C2208" w:rsidR="006C0EB9" w:rsidRPr="00586C1D" w:rsidRDefault="007872F9" w:rsidP="00CB6371">
      <w:pPr>
        <w:spacing w:after="200" w:line="276" w:lineRule="auto"/>
        <w:ind w:left="-567" w:right="-1227"/>
        <w:jc w:val="center"/>
        <w:rPr>
          <w:rFonts w:ascii="Impact" w:eastAsia="Times New Roman" w:hAnsi="Impact" w:cs="Times New Roman"/>
          <w:b/>
          <w:color w:val="92D050"/>
          <w:kern w:val="0"/>
          <w:sz w:val="72"/>
          <w:szCs w:val="72"/>
          <w:lang w:eastAsia="es-CR"/>
          <w14:shadow w14:blurRad="25400" w14:dist="38100" w14:dir="2400000" w14:sx="100000" w14:sy="100000" w14:kx="0" w14:ky="0" w14:algn="tl">
            <w14:srgbClr w14:val="000000"/>
          </w14:shadow>
          <w14:textOutline w14:w="3175" w14:cap="flat" w14:cmpd="sng" w14:algn="ctr">
            <w14:noFill/>
            <w14:prstDash w14:val="solid"/>
            <w14:round/>
          </w14:textOutline>
          <w14:ligatures w14:val="none"/>
        </w:rPr>
      </w:pPr>
      <w:r w:rsidRPr="00586C1D">
        <w:rPr>
          <w:rFonts w:ascii="Impact" w:eastAsia="Times New Roman" w:hAnsi="Impact" w:cs="Times New Roman"/>
          <w:b/>
          <w:color w:val="92D050"/>
          <w:kern w:val="0"/>
          <w:sz w:val="72"/>
          <w:szCs w:val="72"/>
          <w:lang w:eastAsia="es-CR"/>
          <w14:shadow w14:blurRad="25400" w14:dist="38100" w14:dir="2400000" w14:sx="100000" w14:sy="100000" w14:kx="0" w14:ky="0" w14:algn="tl">
            <w14:srgbClr w14:val="000000"/>
          </w14:shadow>
          <w14:textOutline w14:w="3175" w14:cap="flat" w14:cmpd="sng" w14:algn="ctr">
            <w14:noFill/>
            <w14:prstDash w14:val="solid"/>
            <w14:round/>
          </w14:textOutline>
          <w14:ligatures w14:val="none"/>
        </w:rPr>
        <w:t>DESCUBRIENDO LA PROVINCIA COMUNERA 4N / 5D</w:t>
      </w:r>
    </w:p>
    <w:p w14:paraId="46641786" w14:textId="474C3398" w:rsidR="006C0EB9" w:rsidRPr="006C0EB9" w:rsidRDefault="00383712" w:rsidP="009301A1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lang w:val="es-CR" w:eastAsia="es-CR"/>
          <w14:ligatures w14:val="none"/>
        </w:rPr>
      </w:pPr>
      <w:r>
        <w:rPr>
          <w:rFonts w:ascii="Calibri" w:eastAsia="Times New Roman" w:hAnsi="Calibri" w:cs="Times New Roman"/>
          <w:noProof/>
          <w:kern w:val="0"/>
          <w:lang w:val="es-CR" w:eastAsia="es-CR"/>
          <w14:ligatures w14:val="none"/>
        </w:rPr>
        <w:drawing>
          <wp:inline distT="0" distB="0" distL="0" distR="0" wp14:anchorId="5BFA5AFB" wp14:editId="3C7A9FAB">
            <wp:extent cx="6076950" cy="1905000"/>
            <wp:effectExtent l="0" t="0" r="0" b="0"/>
            <wp:docPr id="21316954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74C38" w14:textId="7A3F9712" w:rsidR="006C0EB9" w:rsidRPr="006C0EB9" w:rsidRDefault="006C0EB9" w:rsidP="007C7CC0">
      <w:pPr>
        <w:spacing w:after="200" w:line="276" w:lineRule="auto"/>
        <w:jc w:val="right"/>
        <w:rPr>
          <w:rFonts w:ascii="Century Gothic" w:eastAsia="Times New Roman" w:hAnsi="Century Gothic" w:cs="Times New Roman"/>
          <w:b/>
          <w:bCs/>
          <w:color w:val="4F81BD"/>
          <w:kern w:val="0"/>
          <w:sz w:val="28"/>
          <w:szCs w:val="28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Times New Roman"/>
          <w:b/>
          <w:bCs/>
          <w:color w:val="4F81BD"/>
          <w:kern w:val="0"/>
          <w:sz w:val="28"/>
          <w:szCs w:val="28"/>
          <w:lang w:val="es-CR" w:eastAsia="es-CR"/>
          <w14:ligatures w14:val="none"/>
        </w:rPr>
        <w:t xml:space="preserve">                                                          Salida desde Bogotá a la 1am </w:t>
      </w:r>
    </w:p>
    <w:p w14:paraId="2C63C056" w14:textId="77777777" w:rsidR="006C0EB9" w:rsidRPr="006C0EB9" w:rsidRDefault="006C0EB9" w:rsidP="006C0EB9">
      <w:pPr>
        <w:spacing w:after="200" w:line="276" w:lineRule="auto"/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</w:pPr>
      <w:r w:rsidRPr="006C0EB9"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  <w:t>EL PLAN INCLUYE:</w:t>
      </w:r>
    </w:p>
    <w:p w14:paraId="09D65B5E" w14:textId="46DEC998" w:rsidR="006C0EB9" w:rsidRPr="006C0EB9" w:rsidRDefault="006C0EB9" w:rsidP="007C7CC0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>Alojamiento en el Hotel María Fernanda de Gambita (1 noche)</w:t>
      </w:r>
    </w:p>
    <w:p w14:paraId="4D7A2090" w14:textId="33406BDA" w:rsidR="006C0EB9" w:rsidRPr="006C0EB9" w:rsidRDefault="006C0EB9" w:rsidP="007C7CC0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>Alojamiento en el Hotel Hacienda Guane de Oiba (</w:t>
      </w:r>
      <w:r w:rsidR="00586C1D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>2</w:t>
      </w:r>
      <w:r w:rsidRPr="006C0EB9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 xml:space="preserve"> noche</w:t>
      </w:r>
      <w:r w:rsidR="00586C1D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>s</w:t>
      </w:r>
      <w:r w:rsidRPr="006C0EB9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>)</w:t>
      </w:r>
    </w:p>
    <w:p w14:paraId="614019D7" w14:textId="77777777" w:rsidR="006C0EB9" w:rsidRPr="006C0EB9" w:rsidRDefault="006C0EB9" w:rsidP="007C7CC0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>Alojamiento en el Hotel Emporio Natural y/o las Orquídeas de Guapota (1 noche)</w:t>
      </w:r>
    </w:p>
    <w:p w14:paraId="732C2BAA" w14:textId="77777777" w:rsidR="006C0EB9" w:rsidRPr="006C0EB9" w:rsidRDefault="006C0EB9" w:rsidP="007C7CC0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>Impuestos y Seguro Hotelero</w:t>
      </w:r>
    </w:p>
    <w:p w14:paraId="0093FB71" w14:textId="298A6C4A" w:rsidR="006C0EB9" w:rsidRPr="006C0EB9" w:rsidRDefault="006C0EB9" w:rsidP="007C7CC0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 xml:space="preserve">5 </w:t>
      </w:r>
      <w:r w:rsidR="00486A68" w:rsidRPr="006C0EB9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>desayunos</w:t>
      </w:r>
      <w:r w:rsidRPr="006C0EB9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 xml:space="preserve">  </w:t>
      </w:r>
    </w:p>
    <w:p w14:paraId="4821DA11" w14:textId="62A3955D" w:rsidR="006C0EB9" w:rsidRPr="006C0EB9" w:rsidRDefault="006C0EB9" w:rsidP="007C7CC0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 xml:space="preserve">4 </w:t>
      </w:r>
      <w:r w:rsidR="00486A68" w:rsidRPr="006C0EB9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>cenas</w:t>
      </w:r>
    </w:p>
    <w:p w14:paraId="55B7AAF9" w14:textId="5C24D311" w:rsidR="006C0EB9" w:rsidRPr="006C0EB9" w:rsidRDefault="00FA072D" w:rsidP="007C7CC0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</w:pPr>
      <w:r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>5</w:t>
      </w:r>
      <w:r w:rsidR="006C0EB9" w:rsidRPr="006C0EB9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 xml:space="preserve"> Almuerzos </w:t>
      </w:r>
    </w:p>
    <w:p w14:paraId="076900D6" w14:textId="569E208C" w:rsidR="006C0EB9" w:rsidRDefault="006C0EB9" w:rsidP="007C7CC0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 xml:space="preserve">Asistencia médica </w:t>
      </w:r>
    </w:p>
    <w:p w14:paraId="0B5382DD" w14:textId="77777777" w:rsidR="007C7CC0" w:rsidRPr="006C0EB9" w:rsidRDefault="007C7CC0" w:rsidP="007C7CC0">
      <w:pPr>
        <w:spacing w:after="0" w:line="276" w:lineRule="auto"/>
        <w:ind w:left="1070"/>
        <w:jc w:val="both"/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</w:pPr>
    </w:p>
    <w:p w14:paraId="6251CD29" w14:textId="77777777" w:rsidR="006C0EB9" w:rsidRPr="006C0EB9" w:rsidRDefault="006C0EB9" w:rsidP="006C0EB9">
      <w:pPr>
        <w:spacing w:after="0" w:line="240" w:lineRule="auto"/>
        <w:ind w:left="-284"/>
        <w:rPr>
          <w:rFonts w:ascii="Century Gothic" w:eastAsia="Times New Roman" w:hAnsi="Century Gothic" w:cs="Calibri"/>
          <w:b/>
          <w:color w:val="4F81BD"/>
          <w:kern w:val="0"/>
          <w:sz w:val="32"/>
          <w:szCs w:val="32"/>
          <w:lang w:eastAsia="es-CR"/>
          <w14:ligatures w14:val="none"/>
        </w:rPr>
      </w:pPr>
      <w:r w:rsidRPr="006C0EB9">
        <w:rPr>
          <w:rFonts w:ascii="Century Gothic" w:eastAsia="Times New Roman" w:hAnsi="Century Gothic" w:cs="Calibri"/>
          <w:b/>
          <w:color w:val="4F81BD"/>
          <w:kern w:val="0"/>
          <w:sz w:val="32"/>
          <w:szCs w:val="32"/>
          <w:lang w:eastAsia="es-CR"/>
          <w14:ligatures w14:val="none"/>
        </w:rPr>
        <w:t xml:space="preserve">      NO INCLUYE</w:t>
      </w:r>
    </w:p>
    <w:p w14:paraId="7738794E" w14:textId="77777777" w:rsidR="006C0EB9" w:rsidRPr="006C0EB9" w:rsidRDefault="006C0EB9" w:rsidP="006C0EB9">
      <w:pPr>
        <w:spacing w:after="0" w:line="240" w:lineRule="auto"/>
        <w:ind w:left="180"/>
        <w:jc w:val="both"/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>Gastos no especificados en el programa</w:t>
      </w:r>
    </w:p>
    <w:p w14:paraId="4C929641" w14:textId="77777777" w:rsidR="006C0EB9" w:rsidRPr="006C0EB9" w:rsidRDefault="006C0EB9" w:rsidP="006C0EB9">
      <w:pPr>
        <w:spacing w:after="0" w:line="276" w:lineRule="auto"/>
        <w:ind w:left="360"/>
        <w:jc w:val="both"/>
        <w:rPr>
          <w:rFonts w:ascii="Century Gothic" w:eastAsia="Times New Roman" w:hAnsi="Century Gothic" w:cs="Calibri"/>
          <w:b/>
          <w:kern w:val="0"/>
          <w:sz w:val="24"/>
          <w:szCs w:val="24"/>
          <w:lang w:eastAsia="es-CR"/>
          <w14:ligatures w14:val="none"/>
        </w:rPr>
      </w:pPr>
    </w:p>
    <w:p w14:paraId="2E9B0B43" w14:textId="77777777" w:rsidR="006C0EB9" w:rsidRDefault="006C0EB9" w:rsidP="006C0EB9">
      <w:pPr>
        <w:spacing w:after="0" w:line="276" w:lineRule="auto"/>
        <w:jc w:val="both"/>
        <w:rPr>
          <w:rFonts w:ascii="Century Gothic" w:eastAsia="Times New Roman" w:hAnsi="Century Gothic" w:cs="Calibri"/>
          <w:b/>
          <w:kern w:val="0"/>
          <w:sz w:val="24"/>
          <w:szCs w:val="24"/>
          <w:lang w:eastAsia="es-CR"/>
          <w14:ligatures w14:val="none"/>
        </w:rPr>
      </w:pPr>
    </w:p>
    <w:p w14:paraId="5EF0F30B" w14:textId="77777777" w:rsidR="00586C1D" w:rsidRDefault="00586C1D" w:rsidP="006C0EB9">
      <w:pPr>
        <w:spacing w:after="0" w:line="276" w:lineRule="auto"/>
        <w:jc w:val="both"/>
        <w:rPr>
          <w:rFonts w:ascii="Century Gothic" w:eastAsia="Times New Roman" w:hAnsi="Century Gothic" w:cs="Calibri"/>
          <w:b/>
          <w:kern w:val="0"/>
          <w:sz w:val="24"/>
          <w:szCs w:val="24"/>
          <w:lang w:eastAsia="es-CR"/>
          <w14:ligatures w14:val="none"/>
        </w:rPr>
      </w:pPr>
    </w:p>
    <w:p w14:paraId="527C0A6E" w14:textId="77777777" w:rsidR="00586C1D" w:rsidRDefault="00586C1D" w:rsidP="006C0EB9">
      <w:pPr>
        <w:spacing w:after="0" w:line="276" w:lineRule="auto"/>
        <w:jc w:val="both"/>
        <w:rPr>
          <w:rFonts w:ascii="Century Gothic" w:eastAsia="Times New Roman" w:hAnsi="Century Gothic" w:cs="Calibri"/>
          <w:b/>
          <w:kern w:val="0"/>
          <w:sz w:val="24"/>
          <w:szCs w:val="24"/>
          <w:lang w:eastAsia="es-CR"/>
          <w14:ligatures w14:val="none"/>
        </w:rPr>
      </w:pPr>
    </w:p>
    <w:p w14:paraId="6EE6CBD1" w14:textId="77777777" w:rsidR="00835DAC" w:rsidRDefault="00835DAC" w:rsidP="006C0EB9">
      <w:pPr>
        <w:spacing w:after="0" w:line="276" w:lineRule="auto"/>
        <w:jc w:val="both"/>
        <w:rPr>
          <w:rFonts w:ascii="Century Gothic" w:eastAsia="Times New Roman" w:hAnsi="Century Gothic" w:cs="Calibri"/>
          <w:b/>
          <w:kern w:val="0"/>
          <w:sz w:val="24"/>
          <w:szCs w:val="24"/>
          <w:lang w:eastAsia="es-CR"/>
          <w14:ligatures w14:val="none"/>
        </w:rPr>
      </w:pPr>
    </w:p>
    <w:p w14:paraId="76D13A52" w14:textId="77777777" w:rsidR="00835DAC" w:rsidRDefault="00835DAC" w:rsidP="006C0EB9">
      <w:pPr>
        <w:spacing w:after="0" w:line="276" w:lineRule="auto"/>
        <w:jc w:val="both"/>
        <w:rPr>
          <w:rFonts w:ascii="Century Gothic" w:eastAsia="Times New Roman" w:hAnsi="Century Gothic" w:cs="Calibri"/>
          <w:b/>
          <w:kern w:val="0"/>
          <w:sz w:val="24"/>
          <w:szCs w:val="24"/>
          <w:lang w:eastAsia="es-CR"/>
          <w14:ligatures w14:val="none"/>
        </w:rPr>
      </w:pPr>
    </w:p>
    <w:p w14:paraId="3B5C9C17" w14:textId="77777777" w:rsidR="00835DAC" w:rsidRDefault="00835DAC" w:rsidP="006C0EB9">
      <w:pPr>
        <w:spacing w:after="0" w:line="276" w:lineRule="auto"/>
        <w:jc w:val="both"/>
        <w:rPr>
          <w:rFonts w:ascii="Century Gothic" w:eastAsia="Times New Roman" w:hAnsi="Century Gothic" w:cs="Calibri"/>
          <w:b/>
          <w:kern w:val="0"/>
          <w:sz w:val="24"/>
          <w:szCs w:val="24"/>
          <w:lang w:eastAsia="es-CR"/>
          <w14:ligatures w14:val="none"/>
        </w:rPr>
      </w:pPr>
    </w:p>
    <w:p w14:paraId="3730AA1C" w14:textId="77777777" w:rsidR="00835DAC" w:rsidRPr="006C0EB9" w:rsidRDefault="00835DAC" w:rsidP="006C0EB9">
      <w:pPr>
        <w:spacing w:after="0" w:line="276" w:lineRule="auto"/>
        <w:jc w:val="both"/>
        <w:rPr>
          <w:rFonts w:ascii="Century Gothic" w:eastAsia="Times New Roman" w:hAnsi="Century Gothic" w:cs="Calibri"/>
          <w:b/>
          <w:kern w:val="0"/>
          <w:sz w:val="24"/>
          <w:szCs w:val="24"/>
          <w:lang w:eastAsia="es-CR"/>
          <w14:ligatures w14:val="none"/>
        </w:rPr>
      </w:pPr>
    </w:p>
    <w:p w14:paraId="1C92C7D3" w14:textId="7DC78198" w:rsidR="006C0EB9" w:rsidRPr="006C0EB9" w:rsidRDefault="006C0EB9" w:rsidP="006C0EB9">
      <w:pPr>
        <w:spacing w:after="0" w:line="276" w:lineRule="auto"/>
        <w:jc w:val="both"/>
        <w:rPr>
          <w:rFonts w:ascii="Century Gothic" w:eastAsia="Times New Roman" w:hAnsi="Century Gothic" w:cs="Calibri"/>
          <w:b/>
          <w:kern w:val="0"/>
          <w:sz w:val="24"/>
          <w:szCs w:val="24"/>
          <w:lang w:eastAsia="es-CR"/>
          <w14:ligatures w14:val="none"/>
        </w:rPr>
      </w:pPr>
      <w:r w:rsidRPr="006C0EB9">
        <w:rPr>
          <w:rFonts w:ascii="Century Gothic" w:eastAsia="Times New Roman" w:hAnsi="Century Gothic" w:cs="Calibri"/>
          <w:b/>
          <w:color w:val="4F81BD"/>
          <w:kern w:val="0"/>
          <w:sz w:val="32"/>
          <w:szCs w:val="32"/>
          <w:lang w:eastAsia="es-CR"/>
          <w14:ligatures w14:val="none"/>
        </w:rPr>
        <w:lastRenderedPageBreak/>
        <w:t>ITINERARIO</w:t>
      </w:r>
    </w:p>
    <w:p w14:paraId="4608AB4A" w14:textId="77777777" w:rsidR="006C0EB9" w:rsidRPr="006C0EB9" w:rsidRDefault="006C0EB9" w:rsidP="006C0EB9">
      <w:pPr>
        <w:spacing w:after="200" w:line="276" w:lineRule="auto"/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</w:pPr>
      <w:r w:rsidRPr="006C0EB9"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  <w:t>DÍA 1</w:t>
      </w:r>
    </w:p>
    <w:p w14:paraId="55A01437" w14:textId="77777777" w:rsidR="006C0EB9" w:rsidRPr="006C0EB9" w:rsidRDefault="006C0EB9" w:rsidP="007C7CC0">
      <w:pPr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Salida de Bogotá 1am</w:t>
      </w:r>
    </w:p>
    <w:p w14:paraId="7934761E" w14:textId="77777777" w:rsidR="006C0EB9" w:rsidRPr="006C0EB9" w:rsidRDefault="006C0EB9" w:rsidP="007C7CC0">
      <w:pPr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Desayuno en ruta</w:t>
      </w:r>
    </w:p>
    <w:p w14:paraId="6CA44B91" w14:textId="77777777" w:rsidR="006C0EB9" w:rsidRPr="006C0EB9" w:rsidRDefault="006C0EB9" w:rsidP="007C7CC0">
      <w:pPr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De Boyacá a tan solo 2.8km de las bravas tierras de Santander, </w:t>
      </w:r>
    </w:p>
    <w:p w14:paraId="75F3DE74" w14:textId="77777777" w:rsidR="006C0EB9" w:rsidRPr="006C0EB9" w:rsidRDefault="006C0EB9" w:rsidP="007C7CC0">
      <w:pPr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Gambita. </w:t>
      </w:r>
    </w:p>
    <w:p w14:paraId="27A9EDD2" w14:textId="77777777" w:rsidR="006C0EB9" w:rsidRPr="006C0EB9" w:rsidRDefault="006C0EB9" w:rsidP="007C7CC0">
      <w:pPr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Disfruta del corregimiento de la Palma </w:t>
      </w:r>
    </w:p>
    <w:p w14:paraId="3D15577F" w14:textId="77777777" w:rsidR="006C0EB9" w:rsidRPr="006C0EB9" w:rsidRDefault="006C0EB9" w:rsidP="007C7CC0">
      <w:pPr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La imponente Cueva del Choco (opcional rappel) serán las actividades a desarrollar. Estamos seguros que serán improntas imborrables en el alma de todos ustedes.   </w:t>
      </w:r>
    </w:p>
    <w:p w14:paraId="76CA848A" w14:textId="77777777" w:rsidR="006C0EB9" w:rsidRPr="006C0EB9" w:rsidRDefault="006C0EB9" w:rsidP="007C7CC0">
      <w:pPr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Almuerzo  </w:t>
      </w:r>
    </w:p>
    <w:p w14:paraId="524BA76E" w14:textId="14024832" w:rsidR="006C0EB9" w:rsidRPr="006C0EB9" w:rsidRDefault="00486A68" w:rsidP="007C7CC0">
      <w:pPr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proofErr w:type="gramStart"/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Visita mirador</w:t>
      </w:r>
      <w:proofErr w:type="gramEnd"/>
      <w:r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 </w:t>
      </w:r>
      <w:r w:rsidR="006C0EB9"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de la Cascada Manto de la Virgen (opcional ascender hasta el cañón de la hondura)</w:t>
      </w:r>
    </w:p>
    <w:p w14:paraId="3B630632" w14:textId="77777777" w:rsidR="006C0EB9" w:rsidRPr="006C0EB9" w:rsidRDefault="006C0EB9" w:rsidP="007C7CC0">
      <w:pPr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proofErr w:type="spellStart"/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Check</w:t>
      </w:r>
      <w:proofErr w:type="spellEnd"/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 in en Hotel María Fernanda </w:t>
      </w:r>
    </w:p>
    <w:p w14:paraId="60F180D5" w14:textId="77777777" w:rsidR="006C0EB9" w:rsidRDefault="006C0EB9" w:rsidP="007C7CC0">
      <w:pPr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Visita Cena y disfrute del hotel.</w:t>
      </w:r>
    </w:p>
    <w:p w14:paraId="5E16DE72" w14:textId="77777777" w:rsidR="00586C1D" w:rsidRDefault="00586C1D" w:rsidP="00586C1D">
      <w:p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</w:p>
    <w:p w14:paraId="4DA9097D" w14:textId="1C46FEE1" w:rsidR="00586C1D" w:rsidRPr="006C0EB9" w:rsidRDefault="00752557" w:rsidP="00586C1D">
      <w:pPr>
        <w:spacing w:after="0" w:line="276" w:lineRule="auto"/>
        <w:jc w:val="center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>
        <w:rPr>
          <w:rFonts w:ascii="Century Gothic" w:eastAsia="Times New Roman" w:hAnsi="Century Gothic" w:cs="Calibri"/>
          <w:noProof/>
          <w:kern w:val="0"/>
          <w:sz w:val="24"/>
          <w:szCs w:val="24"/>
          <w:lang w:val="es-CR" w:eastAsia="es-CR"/>
          <w14:ligatures w14:val="none"/>
        </w:rPr>
        <w:drawing>
          <wp:inline distT="0" distB="0" distL="0" distR="0" wp14:anchorId="14D9B865" wp14:editId="0D088E47">
            <wp:extent cx="6213475" cy="1740535"/>
            <wp:effectExtent l="0" t="0" r="0" b="0"/>
            <wp:docPr id="162220424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84EF6" w14:textId="77777777" w:rsidR="006C0EB9" w:rsidRPr="006C0EB9" w:rsidRDefault="006C0EB9" w:rsidP="006C0EB9">
      <w:pPr>
        <w:spacing w:after="0" w:line="276" w:lineRule="auto"/>
        <w:ind w:left="360"/>
        <w:jc w:val="both"/>
        <w:rPr>
          <w:rFonts w:ascii="Century Gothic" w:eastAsia="Times New Roman" w:hAnsi="Century Gothic" w:cs="Calibri"/>
          <w:b/>
          <w:kern w:val="0"/>
          <w:sz w:val="24"/>
          <w:szCs w:val="24"/>
          <w:lang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 xml:space="preserve"> </w:t>
      </w:r>
    </w:p>
    <w:p w14:paraId="0A29F635" w14:textId="77777777" w:rsidR="006C0EB9" w:rsidRPr="006C0EB9" w:rsidRDefault="006C0EB9" w:rsidP="006C0EB9">
      <w:pPr>
        <w:spacing w:after="200" w:line="276" w:lineRule="auto"/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</w:pPr>
      <w:r w:rsidRPr="006C0EB9"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  <w:t>DÍA 2</w:t>
      </w:r>
    </w:p>
    <w:p w14:paraId="06D703A2" w14:textId="77777777" w:rsidR="006C0EB9" w:rsidRPr="006C0EB9" w:rsidRDefault="006C0EB9" w:rsidP="007C7CC0">
      <w:pPr>
        <w:numPr>
          <w:ilvl w:val="0"/>
          <w:numId w:val="10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 Desayuno - </w:t>
      </w:r>
      <w:proofErr w:type="spellStart"/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check</w:t>
      </w:r>
      <w:proofErr w:type="spellEnd"/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 </w:t>
      </w:r>
      <w:proofErr w:type="spellStart"/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out</w:t>
      </w:r>
      <w:proofErr w:type="spellEnd"/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 </w:t>
      </w:r>
    </w:p>
    <w:p w14:paraId="01B3100F" w14:textId="77777777" w:rsidR="006C0EB9" w:rsidRPr="006C0EB9" w:rsidRDefault="006C0EB9" w:rsidP="007C7CC0">
      <w:pPr>
        <w:numPr>
          <w:ilvl w:val="0"/>
          <w:numId w:val="10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Experiencia en cascada la </w:t>
      </w:r>
      <w:proofErr w:type="spellStart"/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Humeadora</w:t>
      </w:r>
      <w:proofErr w:type="spellEnd"/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 en Gambita.</w:t>
      </w:r>
    </w:p>
    <w:p w14:paraId="4D7BB763" w14:textId="77777777" w:rsidR="006C0EB9" w:rsidRDefault="006C0EB9" w:rsidP="007C7CC0">
      <w:pPr>
        <w:numPr>
          <w:ilvl w:val="0"/>
          <w:numId w:val="10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Almuerzo </w:t>
      </w:r>
    </w:p>
    <w:p w14:paraId="0D9EFEB8" w14:textId="1965E6D5" w:rsidR="00835DAC" w:rsidRPr="006C0EB9" w:rsidRDefault="00835DAC" w:rsidP="007C7CC0">
      <w:pPr>
        <w:numPr>
          <w:ilvl w:val="0"/>
          <w:numId w:val="10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Visitaremos la Caverna del Nitro – Experiencia de </w:t>
      </w:r>
      <w:proofErr w:type="spellStart"/>
      <w:r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espeleologia</w:t>
      </w:r>
      <w:proofErr w:type="spellEnd"/>
    </w:p>
    <w:p w14:paraId="7CF563D5" w14:textId="15E142AC" w:rsidR="006C0EB9" w:rsidRDefault="006C0EB9" w:rsidP="007C7CC0">
      <w:pPr>
        <w:numPr>
          <w:ilvl w:val="0"/>
          <w:numId w:val="10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Cena</w:t>
      </w:r>
    </w:p>
    <w:p w14:paraId="08FDDC9A" w14:textId="6EC6D67C" w:rsidR="00586C1D" w:rsidRDefault="00586C1D" w:rsidP="007C7CC0">
      <w:pPr>
        <w:numPr>
          <w:ilvl w:val="0"/>
          <w:numId w:val="10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Alojamiento en Oiba</w:t>
      </w:r>
    </w:p>
    <w:p w14:paraId="70BBB141" w14:textId="77777777" w:rsidR="00586C1D" w:rsidRDefault="00586C1D" w:rsidP="00586C1D">
      <w:p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</w:p>
    <w:p w14:paraId="157239A9" w14:textId="4BB7C50B" w:rsidR="00586C1D" w:rsidRPr="00586C1D" w:rsidRDefault="00383712" w:rsidP="00586C1D">
      <w:pPr>
        <w:spacing w:after="0" w:line="276" w:lineRule="auto"/>
        <w:jc w:val="center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lastRenderedPageBreak/>
        <w:t xml:space="preserve"> </w:t>
      </w:r>
      <w:r w:rsidR="00752557">
        <w:rPr>
          <w:rFonts w:ascii="Century Gothic" w:eastAsia="Times New Roman" w:hAnsi="Century Gothic" w:cs="Calibri"/>
          <w:noProof/>
          <w:kern w:val="0"/>
          <w:sz w:val="24"/>
          <w:szCs w:val="24"/>
          <w:lang w:val="es-CR" w:eastAsia="es-CR"/>
          <w14:ligatures w14:val="none"/>
        </w:rPr>
        <w:drawing>
          <wp:inline distT="0" distB="0" distL="0" distR="0" wp14:anchorId="67D5FA44" wp14:editId="240E17E7">
            <wp:extent cx="6213475" cy="1884045"/>
            <wp:effectExtent l="0" t="0" r="0" b="1905"/>
            <wp:docPr id="109773857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368C3" w14:textId="77777777" w:rsidR="00383712" w:rsidRDefault="00383712" w:rsidP="006C0EB9">
      <w:pPr>
        <w:spacing w:after="200" w:line="276" w:lineRule="auto"/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</w:pPr>
    </w:p>
    <w:p w14:paraId="6D03EFEB" w14:textId="2D56BCBD" w:rsidR="006C0EB9" w:rsidRPr="006C0EB9" w:rsidRDefault="006C0EB9" w:rsidP="006C0EB9">
      <w:pPr>
        <w:spacing w:after="200" w:line="276" w:lineRule="auto"/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</w:pPr>
      <w:r w:rsidRPr="006C0EB9"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  <w:t>DÍA 3</w:t>
      </w:r>
    </w:p>
    <w:p w14:paraId="4B17E8DB" w14:textId="2812D12F" w:rsidR="006C0EB9" w:rsidRDefault="006C0EB9" w:rsidP="007C7CC0">
      <w:pPr>
        <w:pStyle w:val="Prrafodelista"/>
        <w:numPr>
          <w:ilvl w:val="0"/>
          <w:numId w:val="11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7872F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Desayuno </w:t>
      </w:r>
    </w:p>
    <w:p w14:paraId="3D532405" w14:textId="4DDB5829" w:rsidR="00835DAC" w:rsidRDefault="00835DAC" w:rsidP="007C7CC0">
      <w:pPr>
        <w:pStyle w:val="Prrafodelista"/>
        <w:numPr>
          <w:ilvl w:val="0"/>
          <w:numId w:val="11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Salida hacia Suaita</w:t>
      </w:r>
    </w:p>
    <w:p w14:paraId="7BD69D42" w14:textId="2CB70ECC" w:rsidR="00835DAC" w:rsidRDefault="00835DAC" w:rsidP="007C7CC0">
      <w:pPr>
        <w:pStyle w:val="Prrafodelista"/>
        <w:numPr>
          <w:ilvl w:val="0"/>
          <w:numId w:val="11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Visitaremos el parque principal</w:t>
      </w:r>
    </w:p>
    <w:p w14:paraId="1EF1B890" w14:textId="110020C8" w:rsidR="00835DAC" w:rsidRDefault="00835DAC" w:rsidP="007C7CC0">
      <w:pPr>
        <w:pStyle w:val="Prrafodelista"/>
        <w:numPr>
          <w:ilvl w:val="0"/>
          <w:numId w:val="11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Visita el museo y fábricas de algodón en San José de Suaita </w:t>
      </w:r>
    </w:p>
    <w:p w14:paraId="22DE82FA" w14:textId="69AB9E69" w:rsidR="00835DAC" w:rsidRDefault="00835DAC" w:rsidP="007C7CC0">
      <w:pPr>
        <w:pStyle w:val="Prrafodelista"/>
        <w:numPr>
          <w:ilvl w:val="0"/>
          <w:numId w:val="11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Almuerzo</w:t>
      </w:r>
    </w:p>
    <w:p w14:paraId="5AFF3788" w14:textId="7C9F49D7" w:rsidR="00835DAC" w:rsidRPr="007872F9" w:rsidRDefault="00835DAC" w:rsidP="007C7CC0">
      <w:pPr>
        <w:pStyle w:val="Prrafodelista"/>
        <w:numPr>
          <w:ilvl w:val="0"/>
          <w:numId w:val="11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Visita la Cascada Villa de los Caballeros</w:t>
      </w:r>
    </w:p>
    <w:p w14:paraId="40AD3D7E" w14:textId="56E9974B" w:rsidR="00835DAC" w:rsidRPr="00835DAC" w:rsidRDefault="006C0EB9" w:rsidP="00835DAC">
      <w:pPr>
        <w:pStyle w:val="Prrafodelista"/>
        <w:numPr>
          <w:ilvl w:val="0"/>
          <w:numId w:val="11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7872F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Experiencia en los Jacuzzis Naturales “Quebrada las Gachas”</w:t>
      </w:r>
    </w:p>
    <w:p w14:paraId="5332B71E" w14:textId="77777777" w:rsidR="006C0EB9" w:rsidRPr="007872F9" w:rsidRDefault="006C0EB9" w:rsidP="007C7CC0">
      <w:pPr>
        <w:pStyle w:val="Prrafodelista"/>
        <w:numPr>
          <w:ilvl w:val="0"/>
          <w:numId w:val="11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7872F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Visita al casco urbano del municipio de Guadalupe.</w:t>
      </w:r>
      <w:r w:rsidRPr="007872F9">
        <w:rPr>
          <w:rFonts w:ascii="Arial Narrow" w:eastAsia="Times New Roman" w:hAnsi="Arial Narrow" w:cs="Times New Roman"/>
          <w:kern w:val="0"/>
          <w:sz w:val="24"/>
          <w:szCs w:val="24"/>
          <w:lang w:val="es-CR"/>
          <w14:ligatures w14:val="none"/>
        </w:rPr>
        <w:t xml:space="preserve"> </w:t>
      </w:r>
    </w:p>
    <w:p w14:paraId="5BA7D1F0" w14:textId="70CF3B07" w:rsidR="006C0EB9" w:rsidRDefault="00586C1D" w:rsidP="007C7CC0">
      <w:pPr>
        <w:pStyle w:val="Prrafodelista"/>
        <w:numPr>
          <w:ilvl w:val="0"/>
          <w:numId w:val="11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Retorno al hotel</w:t>
      </w:r>
      <w:r w:rsidR="006C0EB9" w:rsidRPr="007872F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 </w:t>
      </w:r>
    </w:p>
    <w:p w14:paraId="618A42BF" w14:textId="643F29D1" w:rsidR="00835DAC" w:rsidRPr="007872F9" w:rsidRDefault="00835DAC" w:rsidP="007C7CC0">
      <w:pPr>
        <w:pStyle w:val="Prrafodelista"/>
        <w:numPr>
          <w:ilvl w:val="0"/>
          <w:numId w:val="11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Cena</w:t>
      </w:r>
    </w:p>
    <w:p w14:paraId="43F73C43" w14:textId="2A4F9328" w:rsidR="007C7CC0" w:rsidRDefault="006C0EB9" w:rsidP="00586C1D">
      <w:pPr>
        <w:pStyle w:val="Prrafodelista"/>
        <w:numPr>
          <w:ilvl w:val="0"/>
          <w:numId w:val="11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7872F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Alojamiento en </w:t>
      </w:r>
      <w:r w:rsidR="00586C1D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Oiba</w:t>
      </w:r>
    </w:p>
    <w:p w14:paraId="7654B12A" w14:textId="77777777" w:rsidR="00586C1D" w:rsidRDefault="00586C1D" w:rsidP="00586C1D">
      <w:p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</w:p>
    <w:p w14:paraId="2F4556C7" w14:textId="46C291A2" w:rsidR="00586C1D" w:rsidRDefault="00383712" w:rsidP="00586C1D">
      <w:pPr>
        <w:spacing w:after="0" w:line="276" w:lineRule="auto"/>
        <w:jc w:val="center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 </w:t>
      </w:r>
      <w:r w:rsidR="00752557">
        <w:rPr>
          <w:rFonts w:ascii="Century Gothic" w:eastAsia="Times New Roman" w:hAnsi="Century Gothic" w:cs="Calibri"/>
          <w:noProof/>
          <w:kern w:val="0"/>
          <w:sz w:val="24"/>
          <w:szCs w:val="24"/>
          <w:lang w:val="es-CR" w:eastAsia="es-CR"/>
          <w14:ligatures w14:val="none"/>
        </w:rPr>
        <w:drawing>
          <wp:inline distT="0" distB="0" distL="0" distR="0" wp14:anchorId="24881EFD" wp14:editId="784D40F9">
            <wp:extent cx="6059170" cy="2258695"/>
            <wp:effectExtent l="0" t="0" r="0" b="8255"/>
            <wp:docPr id="2396840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E1687" w14:textId="67E4567D" w:rsidR="00835DAC" w:rsidRDefault="00835DAC" w:rsidP="00586C1D">
      <w:pPr>
        <w:spacing w:after="0" w:line="276" w:lineRule="auto"/>
        <w:jc w:val="center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</w:p>
    <w:p w14:paraId="47DAC295" w14:textId="77777777" w:rsidR="00586C1D" w:rsidRPr="00586C1D" w:rsidRDefault="00586C1D" w:rsidP="00586C1D">
      <w:p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</w:p>
    <w:p w14:paraId="3B701227" w14:textId="77777777" w:rsidR="001A246A" w:rsidRDefault="001A246A" w:rsidP="006C0EB9">
      <w:pPr>
        <w:spacing w:after="200" w:line="276" w:lineRule="auto"/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</w:pPr>
    </w:p>
    <w:p w14:paraId="11788522" w14:textId="178098BC" w:rsidR="006C0EB9" w:rsidRPr="006C0EB9" w:rsidRDefault="006C0EB9" w:rsidP="006C0EB9">
      <w:pPr>
        <w:spacing w:after="200" w:line="276" w:lineRule="auto"/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</w:pPr>
      <w:r w:rsidRPr="006C0EB9"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  <w:lastRenderedPageBreak/>
        <w:t>DÍA 4</w:t>
      </w:r>
    </w:p>
    <w:p w14:paraId="4F7F816D" w14:textId="77777777" w:rsidR="006C0EB9" w:rsidRDefault="006C0EB9" w:rsidP="007C7CC0">
      <w:pPr>
        <w:numPr>
          <w:ilvl w:val="0"/>
          <w:numId w:val="12"/>
        </w:numPr>
        <w:spacing w:after="0" w:line="276" w:lineRule="auto"/>
        <w:ind w:left="851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Arial Narrow" w:eastAsia="Times New Roman" w:hAnsi="Arial Narrow" w:cs="Times New Roman"/>
          <w:kern w:val="0"/>
          <w:sz w:val="24"/>
          <w:szCs w:val="24"/>
          <w:lang w:val="es-CR"/>
          <w14:ligatures w14:val="none"/>
        </w:rPr>
        <w:t xml:space="preserve"> </w:t>
      </w: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Desayuno en el Hotel.</w:t>
      </w:r>
    </w:p>
    <w:p w14:paraId="602B1BAF" w14:textId="0FD3C5C6" w:rsidR="00FA072D" w:rsidRPr="00FA072D" w:rsidRDefault="00FA072D" w:rsidP="00FA072D">
      <w:pPr>
        <w:numPr>
          <w:ilvl w:val="0"/>
          <w:numId w:val="12"/>
        </w:numPr>
        <w:spacing w:after="0" w:line="276" w:lineRule="auto"/>
        <w:ind w:left="851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Nos espera El Socorro “Capital Comunera de Colombia”- Cuna de la Independencia de América - Pueblo Patrimonio de Colombia</w:t>
      </w:r>
    </w:p>
    <w:p w14:paraId="1519813A" w14:textId="77777777" w:rsidR="006C0EB9" w:rsidRDefault="006C0EB9" w:rsidP="007C7CC0">
      <w:pPr>
        <w:numPr>
          <w:ilvl w:val="0"/>
          <w:numId w:val="12"/>
        </w:numPr>
        <w:spacing w:after="0" w:line="276" w:lineRule="auto"/>
        <w:ind w:left="851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Almuerzo  </w:t>
      </w:r>
    </w:p>
    <w:p w14:paraId="48EDDC51" w14:textId="5E51D04A" w:rsidR="00FA072D" w:rsidRPr="00FA072D" w:rsidRDefault="00FA072D" w:rsidP="00FA072D">
      <w:pPr>
        <w:numPr>
          <w:ilvl w:val="0"/>
          <w:numId w:val="12"/>
        </w:numPr>
        <w:spacing w:after="0" w:line="276" w:lineRule="auto"/>
        <w:ind w:left="851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Reconocimiento de sitios turísticos de Guapota, cascada y toboganes naturales de guapota</w:t>
      </w:r>
    </w:p>
    <w:p w14:paraId="340CC48D" w14:textId="1CECEB3D" w:rsidR="006C0EB9" w:rsidRDefault="006C0EB9" w:rsidP="006C0EB9">
      <w:pPr>
        <w:numPr>
          <w:ilvl w:val="0"/>
          <w:numId w:val="12"/>
        </w:numPr>
        <w:spacing w:after="0" w:line="276" w:lineRule="auto"/>
        <w:ind w:left="851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586C1D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Alojamiento en </w:t>
      </w:r>
      <w:r w:rsidR="00586C1D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Guapota</w:t>
      </w:r>
    </w:p>
    <w:p w14:paraId="52BFF1E7" w14:textId="77777777" w:rsidR="001A246A" w:rsidRDefault="001A246A" w:rsidP="001A246A">
      <w:pPr>
        <w:spacing w:after="0" w:line="276" w:lineRule="auto"/>
        <w:ind w:left="851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</w:p>
    <w:p w14:paraId="53C01520" w14:textId="3D20310E" w:rsidR="00586C1D" w:rsidRDefault="00752557" w:rsidP="00586C1D">
      <w:pPr>
        <w:spacing w:after="0" w:line="276" w:lineRule="auto"/>
        <w:jc w:val="center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>
        <w:rPr>
          <w:rFonts w:ascii="Century Gothic" w:eastAsia="Times New Roman" w:hAnsi="Century Gothic" w:cs="Calibri"/>
          <w:noProof/>
          <w:kern w:val="0"/>
          <w:sz w:val="24"/>
          <w:szCs w:val="24"/>
          <w:lang w:val="es-CR" w:eastAsia="es-CR"/>
          <w14:ligatures w14:val="none"/>
        </w:rPr>
        <w:drawing>
          <wp:inline distT="0" distB="0" distL="0" distR="0" wp14:anchorId="0E2F48F3" wp14:editId="41322E1F">
            <wp:extent cx="6213475" cy="2335530"/>
            <wp:effectExtent l="0" t="0" r="0" b="7620"/>
            <wp:docPr id="14743168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5B584" w14:textId="77777777" w:rsidR="00586C1D" w:rsidRPr="00586C1D" w:rsidRDefault="00586C1D" w:rsidP="00586C1D">
      <w:pPr>
        <w:spacing w:after="0" w:line="276" w:lineRule="auto"/>
        <w:ind w:left="851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</w:p>
    <w:p w14:paraId="68DD3235" w14:textId="77777777" w:rsidR="006C0EB9" w:rsidRPr="006C0EB9" w:rsidRDefault="006C0EB9" w:rsidP="006C0EB9">
      <w:pPr>
        <w:spacing w:after="200" w:line="276" w:lineRule="auto"/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</w:pPr>
      <w:r w:rsidRPr="006C0EB9"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  <w:t>DÍA 5</w:t>
      </w:r>
    </w:p>
    <w:p w14:paraId="08DC050E" w14:textId="77777777" w:rsidR="006C0EB9" w:rsidRDefault="006C0EB9" w:rsidP="007C7CC0">
      <w:pPr>
        <w:numPr>
          <w:ilvl w:val="0"/>
          <w:numId w:val="13"/>
        </w:numPr>
        <w:spacing w:after="0" w:line="276" w:lineRule="auto"/>
        <w:ind w:left="851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Desayuno en el Hotel</w:t>
      </w:r>
    </w:p>
    <w:p w14:paraId="286906CC" w14:textId="7CD14621" w:rsidR="00FA072D" w:rsidRDefault="00FA072D" w:rsidP="007C7CC0">
      <w:pPr>
        <w:numPr>
          <w:ilvl w:val="0"/>
          <w:numId w:val="13"/>
        </w:numPr>
        <w:spacing w:after="0" w:line="276" w:lineRule="auto"/>
        <w:ind w:left="851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Disfrutar del hotel</w:t>
      </w:r>
    </w:p>
    <w:p w14:paraId="5754B498" w14:textId="3791FFB2" w:rsidR="00FA072D" w:rsidRPr="006C0EB9" w:rsidRDefault="00FA072D" w:rsidP="007C7CC0">
      <w:pPr>
        <w:numPr>
          <w:ilvl w:val="0"/>
          <w:numId w:val="13"/>
        </w:numPr>
        <w:spacing w:after="0" w:line="276" w:lineRule="auto"/>
        <w:ind w:left="851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Almuerzo</w:t>
      </w:r>
    </w:p>
    <w:p w14:paraId="2BFF3B01" w14:textId="1DF80E08" w:rsidR="00586C1D" w:rsidRPr="00586C1D" w:rsidRDefault="006C0EB9" w:rsidP="00586C1D">
      <w:pPr>
        <w:numPr>
          <w:ilvl w:val="0"/>
          <w:numId w:val="13"/>
        </w:numPr>
        <w:spacing w:after="0" w:line="276" w:lineRule="auto"/>
        <w:ind w:left="851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6C0EB9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Regreso a Bogotá</w:t>
      </w:r>
    </w:p>
    <w:p w14:paraId="3D8A29A5" w14:textId="1B984ED6" w:rsidR="00586C1D" w:rsidRPr="006C0EB9" w:rsidRDefault="00586C1D" w:rsidP="00586C1D">
      <w:pPr>
        <w:spacing w:after="0" w:line="276" w:lineRule="auto"/>
        <w:jc w:val="center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</w:p>
    <w:p w14:paraId="0A9BE146" w14:textId="77777777" w:rsidR="006C0EB9" w:rsidRPr="006C0EB9" w:rsidRDefault="006C0EB9" w:rsidP="006C0EB9">
      <w:pPr>
        <w:spacing w:after="0" w:line="240" w:lineRule="auto"/>
        <w:rPr>
          <w:rFonts w:ascii="Century Gothic" w:eastAsia="Times New Roman" w:hAnsi="Century Gothic" w:cs="Calibri"/>
          <w:b/>
          <w:color w:val="548DD4"/>
          <w:kern w:val="0"/>
          <w:sz w:val="24"/>
          <w:szCs w:val="24"/>
          <w:lang w:val="es-CR" w:eastAsia="es-CR"/>
          <w14:ligatures w14:val="none"/>
        </w:rPr>
      </w:pPr>
    </w:p>
    <w:tbl>
      <w:tblPr>
        <w:tblW w:w="6232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6"/>
        <w:gridCol w:w="3156"/>
      </w:tblGrid>
      <w:tr w:rsidR="007C7CC0" w:rsidRPr="007C7CC0" w14:paraId="2A9901D6" w14:textId="77777777" w:rsidTr="007C7CC0">
        <w:trPr>
          <w:trHeight w:val="540"/>
          <w:jc w:val="center"/>
        </w:trPr>
        <w:tc>
          <w:tcPr>
            <w:tcW w:w="6232" w:type="dxa"/>
            <w:gridSpan w:val="2"/>
            <w:tcBorders>
              <w:bottom w:val="single" w:sz="4" w:space="0" w:color="FFFFFF" w:themeColor="background1"/>
            </w:tcBorders>
            <w:shd w:val="clear" w:color="auto" w:fill="92D050"/>
            <w:vAlign w:val="center"/>
          </w:tcPr>
          <w:p w14:paraId="191DE2F8" w14:textId="77777777" w:rsidR="006C0EB9" w:rsidRPr="007C7CC0" w:rsidRDefault="006C0EB9" w:rsidP="006C0EB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</w:pPr>
            <w:r w:rsidRPr="007C7CC0"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  <w:t>TARIFA POR PERSONA</w:t>
            </w:r>
          </w:p>
        </w:tc>
      </w:tr>
      <w:tr w:rsidR="007C7CC0" w:rsidRPr="007C7CC0" w14:paraId="55C10D3B" w14:textId="77777777" w:rsidTr="007C7CC0">
        <w:tblPrEx>
          <w:tblLook w:val="04A0" w:firstRow="1" w:lastRow="0" w:firstColumn="1" w:lastColumn="0" w:noHBand="0" w:noVBand="1"/>
        </w:tblPrEx>
        <w:trPr>
          <w:trHeight w:val="570"/>
          <w:jc w:val="center"/>
        </w:trPr>
        <w:tc>
          <w:tcPr>
            <w:tcW w:w="30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4AE83BFE" w14:textId="77777777" w:rsidR="006C0EB9" w:rsidRPr="007C7CC0" w:rsidRDefault="006C0EB9" w:rsidP="006C0EB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</w:pPr>
            <w:r w:rsidRPr="007C7CC0"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  <w:t>MULTIPLE</w:t>
            </w:r>
          </w:p>
        </w:tc>
        <w:tc>
          <w:tcPr>
            <w:tcW w:w="3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4A526387" w14:textId="77777777" w:rsidR="006C0EB9" w:rsidRPr="007C7CC0" w:rsidRDefault="006C0EB9" w:rsidP="006C0EB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</w:pPr>
            <w:r w:rsidRPr="007C7CC0"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  <w:t>DOBLE</w:t>
            </w:r>
          </w:p>
        </w:tc>
      </w:tr>
      <w:tr w:rsidR="007C7CC0" w:rsidRPr="007C7CC0" w14:paraId="72DEAAA9" w14:textId="77777777" w:rsidTr="007C7CC0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3076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6A256C71" w14:textId="71B017C0" w:rsidR="006C0EB9" w:rsidRPr="007C7CC0" w:rsidRDefault="007C7CC0" w:rsidP="006C0EB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  <w:t xml:space="preserve">$ </w:t>
            </w:r>
            <w:r w:rsidR="00635F0D"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  <w:t>1.</w:t>
            </w:r>
            <w:r w:rsidR="00FA072D"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  <w:t>2</w:t>
            </w:r>
            <w:r w:rsidR="006C0EB9" w:rsidRPr="007C7CC0"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  <w:t>00.000</w:t>
            </w:r>
          </w:p>
        </w:tc>
        <w:tc>
          <w:tcPr>
            <w:tcW w:w="3156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38BE2D5A" w14:textId="16582ABD" w:rsidR="006C0EB9" w:rsidRPr="007C7CC0" w:rsidRDefault="007C7CC0" w:rsidP="006C0EB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val="es-CR" w:eastAsia="es-CO"/>
                <w14:ligatures w14:val="none"/>
              </w:rPr>
              <w:t xml:space="preserve">$ </w:t>
            </w:r>
            <w:r w:rsidR="00635F0D"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val="es-CR" w:eastAsia="es-CO"/>
                <w14:ligatures w14:val="none"/>
              </w:rPr>
              <w:t>1.</w:t>
            </w:r>
            <w:r w:rsidR="00FA072D"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val="es-CR" w:eastAsia="es-CO"/>
                <w14:ligatures w14:val="none"/>
              </w:rPr>
              <w:t>3</w:t>
            </w:r>
            <w:r w:rsidR="006C0EB9" w:rsidRPr="007C7CC0"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val="es-CR" w:eastAsia="es-CO"/>
                <w14:ligatures w14:val="none"/>
              </w:rPr>
              <w:t>00.000</w:t>
            </w:r>
          </w:p>
        </w:tc>
      </w:tr>
    </w:tbl>
    <w:p w14:paraId="598CBBDE" w14:textId="73EA7FC2" w:rsidR="007C7CC0" w:rsidRDefault="006C0EB9" w:rsidP="007C7CC0">
      <w:pPr>
        <w:spacing w:after="0" w:line="276" w:lineRule="auto"/>
        <w:ind w:right="-308"/>
        <w:rPr>
          <w:rFonts w:ascii="Century Gothic" w:eastAsia="Times New Roman" w:hAnsi="Century Gothic" w:cs="Calibri"/>
          <w:color w:val="1F497D"/>
          <w:kern w:val="0"/>
          <w:szCs w:val="24"/>
          <w:lang w:val="es-ES" w:eastAsia="es-ES"/>
          <w14:ligatures w14:val="none"/>
        </w:rPr>
      </w:pPr>
      <w:r>
        <w:rPr>
          <w:rFonts w:ascii="Century Gothic" w:eastAsia="Times New Roman" w:hAnsi="Century Gothic" w:cs="Calibri"/>
          <w:color w:val="1F497D"/>
          <w:kern w:val="0"/>
          <w:szCs w:val="24"/>
          <w:lang w:val="es-ES" w:eastAsia="es-ES"/>
          <w14:ligatures w14:val="none"/>
        </w:rPr>
        <w:t xml:space="preserve">                                   </w:t>
      </w:r>
    </w:p>
    <w:p w14:paraId="53623D52" w14:textId="11908DC4" w:rsidR="006C0EB9" w:rsidRPr="007C7CC0" w:rsidRDefault="006C0EB9" w:rsidP="007C7CC0">
      <w:pPr>
        <w:spacing w:after="0" w:line="276" w:lineRule="auto"/>
        <w:ind w:right="-308"/>
        <w:jc w:val="center"/>
        <w:rPr>
          <w:rFonts w:ascii="Bahnschrift" w:eastAsia="Times New Roman" w:hAnsi="Bahnschrift" w:cs="Times New Roman"/>
          <w:b/>
          <w:bCs/>
          <w:color w:val="4F81BD"/>
          <w:kern w:val="0"/>
          <w:sz w:val="24"/>
          <w:szCs w:val="24"/>
          <w:lang w:val="es-CR" w:eastAsia="es-CR"/>
          <w14:ligatures w14:val="none"/>
        </w:rPr>
      </w:pPr>
      <w:r w:rsidRPr="007C7CC0">
        <w:rPr>
          <w:rFonts w:ascii="Century Gothic" w:eastAsia="Times New Roman" w:hAnsi="Century Gothic" w:cs="Calibri"/>
          <w:color w:val="1F497D"/>
          <w:kern w:val="0"/>
          <w:sz w:val="24"/>
          <w:szCs w:val="24"/>
          <w:lang w:val="es-ES" w:eastAsia="es-ES"/>
          <w14:ligatures w14:val="none"/>
        </w:rPr>
        <w:t xml:space="preserve">*Tarifa válida para grupo mínimo 12 </w:t>
      </w:r>
      <w:proofErr w:type="spellStart"/>
      <w:r w:rsidRPr="007C7CC0">
        <w:rPr>
          <w:rFonts w:ascii="Century Gothic" w:eastAsia="Times New Roman" w:hAnsi="Century Gothic" w:cs="Calibri"/>
          <w:color w:val="1F497D"/>
          <w:kern w:val="0"/>
          <w:sz w:val="24"/>
          <w:szCs w:val="24"/>
          <w:lang w:val="es-ES" w:eastAsia="es-ES"/>
          <w14:ligatures w14:val="none"/>
        </w:rPr>
        <w:t>pax</w:t>
      </w:r>
      <w:proofErr w:type="spellEnd"/>
      <w:r w:rsidRPr="007C7CC0">
        <w:rPr>
          <w:rFonts w:ascii="Century Gothic" w:eastAsia="Times New Roman" w:hAnsi="Century Gothic" w:cs="Calibri"/>
          <w:color w:val="1F497D"/>
          <w:kern w:val="0"/>
          <w:sz w:val="24"/>
          <w:szCs w:val="24"/>
          <w:lang w:val="es-ES" w:eastAsia="es-ES"/>
          <w14:ligatures w14:val="none"/>
        </w:rPr>
        <w:t xml:space="preserve"> *</w:t>
      </w:r>
      <w:r w:rsidR="007C7CC0" w:rsidRPr="007C7CC0">
        <w:rPr>
          <w:rFonts w:ascii="Century Gothic" w:eastAsia="Times New Roman" w:hAnsi="Century Gothic" w:cs="Calibri"/>
          <w:color w:val="1F497D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7C7CC0">
        <w:rPr>
          <w:rFonts w:ascii="Century Gothic" w:eastAsia="Times New Roman" w:hAnsi="Century Gothic" w:cs="Calibri"/>
          <w:color w:val="1F497D"/>
          <w:kern w:val="0"/>
          <w:sz w:val="24"/>
          <w:szCs w:val="24"/>
          <w:lang w:val="es-ES" w:eastAsia="es-ES"/>
          <w14:ligatures w14:val="none"/>
        </w:rPr>
        <w:t xml:space="preserve">*Salida todas las semanas desde </w:t>
      </w:r>
      <w:r w:rsidR="00486A68" w:rsidRPr="007C7CC0">
        <w:rPr>
          <w:rFonts w:ascii="Century Gothic" w:eastAsia="Times New Roman" w:hAnsi="Century Gothic" w:cs="Calibri"/>
          <w:color w:val="1F497D"/>
          <w:kern w:val="0"/>
          <w:sz w:val="24"/>
          <w:szCs w:val="24"/>
          <w:lang w:val="es-ES" w:eastAsia="es-ES"/>
          <w14:ligatures w14:val="none"/>
        </w:rPr>
        <w:t>Bogotá</w:t>
      </w:r>
      <w:r w:rsidRPr="007C7CC0">
        <w:rPr>
          <w:rFonts w:ascii="Century Gothic" w:eastAsia="Times New Roman" w:hAnsi="Century Gothic" w:cs="Calibri"/>
          <w:color w:val="1F497D"/>
          <w:kern w:val="0"/>
          <w:sz w:val="24"/>
          <w:szCs w:val="24"/>
          <w:lang w:val="es-ES" w:eastAsia="es-ES"/>
          <w14:ligatures w14:val="none"/>
        </w:rPr>
        <w:t>*</w:t>
      </w:r>
    </w:p>
    <w:p w14:paraId="347D81CD" w14:textId="18A54559" w:rsidR="006C0EB9" w:rsidRPr="007C7CC0" w:rsidRDefault="006C0EB9" w:rsidP="007C7CC0">
      <w:pPr>
        <w:spacing w:after="0" w:line="240" w:lineRule="auto"/>
        <w:ind w:left="-567" w:right="-591"/>
        <w:jc w:val="center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7C7CC0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*Todos los servicios adicionales al </w:t>
      </w:r>
      <w:r w:rsidR="00486A68" w:rsidRPr="007C7CC0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alojamiento</w:t>
      </w:r>
      <w:r w:rsidRPr="007C7CC0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 serán operados directamente por la </w:t>
      </w:r>
      <w:proofErr w:type="gramStart"/>
      <w:r w:rsidRPr="007C7CC0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agencia.*</w:t>
      </w:r>
      <w:proofErr w:type="gramEnd"/>
      <w:r w:rsidR="007C7CC0" w:rsidRPr="007C7CC0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 </w:t>
      </w:r>
      <w:r w:rsidRPr="007C7CC0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*Tarifas sujetas a disponibilidad y cambios sin previo </w:t>
      </w:r>
      <w:r w:rsidR="00486A68" w:rsidRPr="007C7CC0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aviso. *</w:t>
      </w:r>
    </w:p>
    <w:p w14:paraId="12435949" w14:textId="1088A790" w:rsidR="00DB3C4D" w:rsidRPr="007C7CC0" w:rsidRDefault="006C0EB9" w:rsidP="007C7CC0">
      <w:pPr>
        <w:jc w:val="center"/>
        <w:rPr>
          <w:sz w:val="24"/>
          <w:szCs w:val="24"/>
        </w:rPr>
      </w:pPr>
      <w:r w:rsidRPr="007C7CC0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*</w:t>
      </w:r>
      <w:r w:rsidRPr="007C7CC0">
        <w:rPr>
          <w:rFonts w:ascii="Century Gothic" w:eastAsia="Times New Roman" w:hAnsi="Century Gothic" w:cs="Calibri"/>
          <w:b/>
          <w:kern w:val="0"/>
          <w:sz w:val="24"/>
          <w:szCs w:val="24"/>
          <w:lang w:val="es-CR" w:eastAsia="es-CR"/>
          <w14:ligatures w14:val="none"/>
        </w:rPr>
        <w:t>Todas las salidas son regulares (tipo excursión)</w:t>
      </w:r>
    </w:p>
    <w:sectPr w:rsidR="00DB3C4D" w:rsidRPr="007C7CC0" w:rsidSect="00FF7629">
      <w:pgSz w:w="12240" w:h="15840"/>
      <w:pgMar w:top="709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1D63" w14:textId="77777777" w:rsidR="00CF3BBB" w:rsidRDefault="00CF3BBB">
      <w:pPr>
        <w:spacing w:after="0" w:line="240" w:lineRule="auto"/>
      </w:pPr>
      <w:r>
        <w:separator/>
      </w:r>
    </w:p>
  </w:endnote>
  <w:endnote w:type="continuationSeparator" w:id="0">
    <w:p w14:paraId="08FFFF25" w14:textId="77777777" w:rsidR="00CF3BBB" w:rsidRDefault="00CF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A1ED" w14:textId="77777777" w:rsidR="00CF3BBB" w:rsidRDefault="00CF3BBB">
      <w:pPr>
        <w:spacing w:after="0" w:line="240" w:lineRule="auto"/>
      </w:pPr>
      <w:r>
        <w:separator/>
      </w:r>
    </w:p>
  </w:footnote>
  <w:footnote w:type="continuationSeparator" w:id="0">
    <w:p w14:paraId="710013BE" w14:textId="77777777" w:rsidR="00CF3BBB" w:rsidRDefault="00CF3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A5487B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098539775" o:spid="_x0000_i1025" type="#_x0000_t75" style="width:87.75pt;height:78.75pt;visibility:visible;mso-wrap-style:square">
            <v:imagedata r:id="rId1" o:title=""/>
          </v:shape>
        </w:pict>
      </mc:Choice>
      <mc:Fallback>
        <w:drawing>
          <wp:inline distT="0" distB="0" distL="0" distR="0" wp14:anchorId="56A90CE6" wp14:editId="2E60A71A">
            <wp:extent cx="1114425" cy="1000125"/>
            <wp:effectExtent l="0" t="0" r="0" b="0"/>
            <wp:docPr id="2098539775" name="Imagen 2098539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F6719E4"/>
    <w:multiLevelType w:val="hybridMultilevel"/>
    <w:tmpl w:val="79D8C0C2"/>
    <w:lvl w:ilvl="0" w:tplc="24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4C502AB"/>
    <w:multiLevelType w:val="hybridMultilevel"/>
    <w:tmpl w:val="E948F636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4F4012E"/>
    <w:multiLevelType w:val="hybridMultilevel"/>
    <w:tmpl w:val="784A0E16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66E2275"/>
    <w:multiLevelType w:val="hybridMultilevel"/>
    <w:tmpl w:val="BEC6375E"/>
    <w:lvl w:ilvl="0" w:tplc="24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FF658A0"/>
    <w:multiLevelType w:val="hybridMultilevel"/>
    <w:tmpl w:val="6752538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958AE"/>
    <w:multiLevelType w:val="hybridMultilevel"/>
    <w:tmpl w:val="6EEEFC26"/>
    <w:lvl w:ilvl="0" w:tplc="24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EE37C75"/>
    <w:multiLevelType w:val="hybridMultilevel"/>
    <w:tmpl w:val="BE5ED31C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3BFC6969"/>
    <w:multiLevelType w:val="hybridMultilevel"/>
    <w:tmpl w:val="F9EC9482"/>
    <w:lvl w:ilvl="0" w:tplc="24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45E35F5F"/>
    <w:multiLevelType w:val="hybridMultilevel"/>
    <w:tmpl w:val="02F2754A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488A1299"/>
    <w:multiLevelType w:val="hybridMultilevel"/>
    <w:tmpl w:val="E758CB6A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25CC1"/>
    <w:multiLevelType w:val="hybridMultilevel"/>
    <w:tmpl w:val="B8A66B20"/>
    <w:lvl w:ilvl="0" w:tplc="24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7492531C"/>
    <w:multiLevelType w:val="hybridMultilevel"/>
    <w:tmpl w:val="1F764E4E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766583855">
    <w:abstractNumId w:val="4"/>
  </w:num>
  <w:num w:numId="2" w16cid:durableId="260064112">
    <w:abstractNumId w:val="3"/>
  </w:num>
  <w:num w:numId="3" w16cid:durableId="430123576">
    <w:abstractNumId w:val="11"/>
  </w:num>
  <w:num w:numId="4" w16cid:durableId="767311598">
    <w:abstractNumId w:val="8"/>
  </w:num>
  <w:num w:numId="5" w16cid:durableId="1552381326">
    <w:abstractNumId w:val="5"/>
  </w:num>
  <w:num w:numId="6" w16cid:durableId="1623606370">
    <w:abstractNumId w:val="6"/>
  </w:num>
  <w:num w:numId="7" w16cid:durableId="2026589150">
    <w:abstractNumId w:val="0"/>
  </w:num>
  <w:num w:numId="8" w16cid:durableId="284233371">
    <w:abstractNumId w:val="1"/>
  </w:num>
  <w:num w:numId="9" w16cid:durableId="1584292768">
    <w:abstractNumId w:val="2"/>
  </w:num>
  <w:num w:numId="10" w16cid:durableId="387001163">
    <w:abstractNumId w:val="12"/>
  </w:num>
  <w:num w:numId="11" w16cid:durableId="1020549415">
    <w:abstractNumId w:val="10"/>
  </w:num>
  <w:num w:numId="12" w16cid:durableId="33165676">
    <w:abstractNumId w:val="9"/>
  </w:num>
  <w:num w:numId="13" w16cid:durableId="19717410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B9"/>
    <w:rsid w:val="001A246A"/>
    <w:rsid w:val="001B7CD8"/>
    <w:rsid w:val="00327F92"/>
    <w:rsid w:val="00383712"/>
    <w:rsid w:val="004179D0"/>
    <w:rsid w:val="00486A68"/>
    <w:rsid w:val="00586C1D"/>
    <w:rsid w:val="00635F0D"/>
    <w:rsid w:val="006B63DF"/>
    <w:rsid w:val="006C0EB9"/>
    <w:rsid w:val="00752557"/>
    <w:rsid w:val="007872F9"/>
    <w:rsid w:val="007B7532"/>
    <w:rsid w:val="007C7CC0"/>
    <w:rsid w:val="008209EA"/>
    <w:rsid w:val="00835DAC"/>
    <w:rsid w:val="009301A1"/>
    <w:rsid w:val="009C30CD"/>
    <w:rsid w:val="00CB6371"/>
    <w:rsid w:val="00CF3BBB"/>
    <w:rsid w:val="00D05328"/>
    <w:rsid w:val="00DB3C4D"/>
    <w:rsid w:val="00EB0948"/>
    <w:rsid w:val="00F14344"/>
    <w:rsid w:val="00F375C5"/>
    <w:rsid w:val="00FA072D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32260"/>
  <w15:chartTrackingRefBased/>
  <w15:docId w15:val="{21BFB381-5D77-44C2-8E26-9B069F9A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45E79-2344-47EB-897B-FD2E0D67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 FERREIRA GOMEZ</dc:creator>
  <cp:keywords/>
  <dc:description/>
  <cp:lastModifiedBy>Nerly Silvana Cepeda Ortiz</cp:lastModifiedBy>
  <cp:revision>13</cp:revision>
  <cp:lastPrinted>2025-06-07T16:30:00Z</cp:lastPrinted>
  <dcterms:created xsi:type="dcterms:W3CDTF">2023-02-03T19:56:00Z</dcterms:created>
  <dcterms:modified xsi:type="dcterms:W3CDTF">2025-06-24T02:19:00Z</dcterms:modified>
</cp:coreProperties>
</file>