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1BFC9" w14:textId="77777777" w:rsidR="000E4C91" w:rsidRPr="00E85C26" w:rsidRDefault="00BB7F6E" w:rsidP="00BB7F6E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E2AE92" wp14:editId="245003E9">
                <wp:simplePos x="0" y="0"/>
                <wp:positionH relativeFrom="column">
                  <wp:posOffset>-604471</wp:posOffset>
                </wp:positionH>
                <wp:positionV relativeFrom="paragraph">
                  <wp:posOffset>179998</wp:posOffset>
                </wp:positionV>
                <wp:extent cx="7153275" cy="1828800"/>
                <wp:effectExtent l="0" t="0" r="0" b="571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AA2D19" w14:textId="77777777" w:rsidR="000E4C91" w:rsidRPr="0076212C" w:rsidRDefault="00956620" w:rsidP="00956620">
                            <w:pPr>
                              <w:spacing w:after="0" w:line="240" w:lineRule="auto"/>
                              <w:ind w:right="-660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GUADALUPE - SUAITA - OIBA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E2AE92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-47.6pt;margin-top:14.15pt;width:563.25pt;height:2in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" filled="f" stroked="f">
                <v:textbox style="mso-fit-shape-to-text:t">
                  <w:txbxContent>
                    <w:p w14:paraId="6FAA2D19" w14:textId="77777777" w:rsidR="000E4C91" w:rsidRPr="0076212C" w:rsidRDefault="00956620" w:rsidP="00956620">
                      <w:pPr>
                        <w:spacing w:after="0" w:line="240" w:lineRule="auto"/>
                        <w:ind w:right="-660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GUADALUPE - SUAITA - OIBA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N/</w:t>
                      </w: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60573FFC" w14:textId="77777777" w:rsidR="000E4C91" w:rsidRPr="00E85C26" w:rsidRDefault="00956620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7A4B23">
        <w:rPr>
          <w:rFonts w:ascii="Century Schoolbook" w:hAnsi="Century Schoolbook" w:cs="Calibri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776" behindDoc="0" locked="0" layoutInCell="1" allowOverlap="1" wp14:anchorId="2CB2D890" wp14:editId="642ADAC3">
            <wp:simplePos x="0" y="0"/>
            <wp:positionH relativeFrom="column">
              <wp:posOffset>-295275</wp:posOffset>
            </wp:positionH>
            <wp:positionV relativeFrom="paragraph">
              <wp:posOffset>479425</wp:posOffset>
            </wp:positionV>
            <wp:extent cx="6524625" cy="1599173"/>
            <wp:effectExtent l="0" t="0" r="0" b="127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1599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E88B5" w14:textId="77777777" w:rsidR="00956620" w:rsidRDefault="00956620" w:rsidP="00956620">
      <w:pPr>
        <w:spacing w:after="0" w:line="240" w:lineRule="auto"/>
        <w:ind w:left="-284"/>
        <w:jc w:val="center"/>
        <w:rPr>
          <w:rFonts w:ascii="Century Schoolbook" w:hAnsi="Century Schoolbook"/>
          <w:b/>
          <w:color w:val="548DD4" w:themeColor="text2" w:themeTint="99"/>
          <w:sz w:val="56"/>
          <w:szCs w:val="56"/>
        </w:rPr>
      </w:pPr>
    </w:p>
    <w:p w14:paraId="100F3949" w14:textId="77777777" w:rsidR="00956620" w:rsidRDefault="00956620" w:rsidP="00956620">
      <w:pPr>
        <w:spacing w:after="0" w:line="240" w:lineRule="auto"/>
        <w:ind w:left="-284"/>
        <w:jc w:val="center"/>
        <w:rPr>
          <w:rFonts w:ascii="Century Schoolbook" w:hAnsi="Century Schoolbook"/>
          <w:b/>
          <w:color w:val="548DD4" w:themeColor="text2" w:themeTint="99"/>
          <w:sz w:val="56"/>
          <w:szCs w:val="56"/>
        </w:rPr>
      </w:pPr>
    </w:p>
    <w:p w14:paraId="33155B78" w14:textId="77777777" w:rsidR="00956620" w:rsidRDefault="00956620" w:rsidP="00956620">
      <w:pPr>
        <w:spacing w:after="0" w:line="240" w:lineRule="auto"/>
        <w:ind w:left="-284"/>
        <w:jc w:val="center"/>
        <w:rPr>
          <w:rFonts w:ascii="Century Schoolbook" w:hAnsi="Century Schoolbook"/>
          <w:b/>
          <w:color w:val="548DD4" w:themeColor="text2" w:themeTint="99"/>
          <w:sz w:val="56"/>
          <w:szCs w:val="56"/>
        </w:rPr>
      </w:pPr>
    </w:p>
    <w:p w14:paraId="5562DC0A" w14:textId="77777777" w:rsidR="00956620" w:rsidRDefault="00956620" w:rsidP="00956620">
      <w:pPr>
        <w:spacing w:after="0" w:line="240" w:lineRule="auto"/>
        <w:ind w:left="-284"/>
        <w:jc w:val="center"/>
        <w:rPr>
          <w:rFonts w:ascii="Century Schoolbook" w:hAnsi="Century Schoolbook"/>
          <w:b/>
          <w:color w:val="548DD4" w:themeColor="text2" w:themeTint="99"/>
          <w:sz w:val="56"/>
          <w:szCs w:val="56"/>
        </w:rPr>
      </w:pPr>
    </w:p>
    <w:p w14:paraId="4CA0567B" w14:textId="77777777" w:rsidR="00956620" w:rsidRDefault="00956620" w:rsidP="00956620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6C4B97BF" w14:textId="77777777" w:rsidR="00006FB9" w:rsidRPr="00315140" w:rsidRDefault="00006FB9" w:rsidP="00006FB9">
      <w:pPr>
        <w:pStyle w:val="Sinespaciado"/>
        <w:tabs>
          <w:tab w:val="left" w:pos="3675"/>
        </w:tabs>
        <w:ind w:left="-284"/>
        <w:rPr>
          <w:rFonts w:ascii="Century Gothic" w:hAnsi="Century Gothic" w:cs="Calibri"/>
          <w:b/>
          <w:szCs w:val="24"/>
          <w:lang w:val="en-US"/>
        </w:rPr>
      </w:pPr>
      <w:r>
        <w:rPr>
          <w:rFonts w:ascii="Century Gothic" w:hAnsi="Century Gothic" w:cs="Calibri"/>
          <w:szCs w:val="24"/>
          <w:lang w:val="en-US"/>
        </w:rPr>
        <w:t xml:space="preserve">We </w:t>
      </w:r>
      <w:r w:rsidRPr="00315140">
        <w:rPr>
          <w:rFonts w:ascii="Century Gothic" w:hAnsi="Century Gothic" w:cs="Calibri"/>
          <w:szCs w:val="24"/>
          <w:lang w:val="en-US"/>
        </w:rPr>
        <w:t>invite you to discover Bucaramanga and Santander with the best plan:</w:t>
      </w:r>
    </w:p>
    <w:p w14:paraId="4DAC530F" w14:textId="77777777" w:rsidR="00956620" w:rsidRPr="00006FB9" w:rsidRDefault="00956620" w:rsidP="00956620">
      <w:pPr>
        <w:pStyle w:val="Sinespaciado"/>
        <w:tabs>
          <w:tab w:val="left" w:pos="3675"/>
        </w:tabs>
        <w:ind w:left="-284"/>
        <w:rPr>
          <w:rFonts w:ascii="Century Gothic" w:hAnsi="Century Gothic" w:cs="Calibri"/>
          <w:b/>
          <w:sz w:val="24"/>
          <w:szCs w:val="24"/>
          <w:lang w:val="en-US"/>
        </w:rPr>
      </w:pPr>
    </w:p>
    <w:p w14:paraId="076CCAF7" w14:textId="0A558789" w:rsidR="00006FB9" w:rsidRDefault="00006FB9" w:rsidP="00006FB9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  <w:r w:rsidRPr="00006FB9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  <w:t>Plan includes</w:t>
      </w:r>
      <w:r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  <w:t>:</w:t>
      </w:r>
    </w:p>
    <w:p w14:paraId="0E3D3970" w14:textId="77777777" w:rsidR="00006FB9" w:rsidRDefault="00006FB9" w:rsidP="00006FB9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555AEE6E" w14:textId="77777777" w:rsidR="00006FB9" w:rsidRDefault="00006FB9" w:rsidP="009A7AFB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426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006FB9">
        <w:rPr>
          <w:rFonts w:ascii="Century Gothic" w:hAnsi="Century Gothic" w:cs="Calibri"/>
          <w:sz w:val="24"/>
          <w:szCs w:val="24"/>
          <w:lang w:val="en-US"/>
        </w:rPr>
        <w:t>Transportation (AAA) during the tour, tour guide accompaniment, and medical assistance.</w:t>
      </w:r>
    </w:p>
    <w:p w14:paraId="1F4DC7FC" w14:textId="27467749" w:rsidR="00006FB9" w:rsidRPr="00006FB9" w:rsidRDefault="00006FB9" w:rsidP="009A7AFB">
      <w:pPr>
        <w:pStyle w:val="Sinespaciado"/>
        <w:numPr>
          <w:ilvl w:val="0"/>
          <w:numId w:val="2"/>
        </w:numPr>
        <w:shd w:val="clear" w:color="auto" w:fill="FFFFFF"/>
        <w:spacing w:line="276" w:lineRule="auto"/>
        <w:ind w:left="426"/>
        <w:jc w:val="both"/>
        <w:rPr>
          <w:rFonts w:ascii="Arial Narrow" w:hAnsi="Arial Narrow" w:cstheme="minorHAnsi"/>
          <w:sz w:val="28"/>
          <w:szCs w:val="28"/>
          <w:lang w:val="en-US"/>
        </w:rPr>
      </w:pPr>
      <w:r w:rsidRPr="00006FB9">
        <w:rPr>
          <w:rFonts w:ascii="Century Gothic" w:hAnsi="Century Gothic" w:cs="Calibri"/>
          <w:sz w:val="24"/>
          <w:szCs w:val="24"/>
          <w:lang w:val="en-US"/>
        </w:rPr>
        <w:t>One night's accommodation at Hotel La Candelaria (Suaita) or Hotel Sincerín (Vado Real) and/or Hotel Terrazas de Guadalupe.</w:t>
      </w:r>
    </w:p>
    <w:p w14:paraId="05FDCAB8" w14:textId="66C05859" w:rsidR="00006FB9" w:rsidRPr="00006FB9" w:rsidRDefault="00006FB9" w:rsidP="009A7AFB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 w:val="24"/>
          <w:szCs w:val="24"/>
          <w:lang w:val="en-US"/>
        </w:rPr>
      </w:pPr>
      <w:r w:rsidRPr="00006FB9">
        <w:rPr>
          <w:rFonts w:ascii="Century Gothic" w:hAnsi="Century Gothic" w:cs="Calibri"/>
          <w:sz w:val="24"/>
          <w:szCs w:val="24"/>
          <w:lang w:val="en-US"/>
        </w:rPr>
        <w:t>Taxes and hotel insurance.</w:t>
      </w:r>
    </w:p>
    <w:p w14:paraId="7456AE59" w14:textId="69552709" w:rsidR="00006FB9" w:rsidRPr="00006FB9" w:rsidRDefault="00006FB9" w:rsidP="009A7AFB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 w:val="24"/>
          <w:szCs w:val="24"/>
          <w:lang w:val="en-US"/>
        </w:rPr>
      </w:pPr>
      <w:r w:rsidRPr="00006FB9">
        <w:rPr>
          <w:rFonts w:ascii="Century Gothic" w:hAnsi="Century Gothic" w:cs="Calibri"/>
          <w:sz w:val="24"/>
          <w:szCs w:val="24"/>
          <w:lang w:val="en-US"/>
        </w:rPr>
        <w:t>Breakfasts.</w:t>
      </w:r>
    </w:p>
    <w:p w14:paraId="3C6B890D" w14:textId="45FDE8DD" w:rsidR="00006FB9" w:rsidRPr="00006FB9" w:rsidRDefault="00006FB9" w:rsidP="009A7AFB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 w:val="24"/>
          <w:szCs w:val="24"/>
          <w:lang w:val="en-US"/>
        </w:rPr>
      </w:pPr>
      <w:r w:rsidRPr="00006FB9">
        <w:rPr>
          <w:rFonts w:ascii="Century Gothic" w:hAnsi="Century Gothic" w:cs="Calibri"/>
          <w:sz w:val="24"/>
          <w:szCs w:val="24"/>
          <w:lang w:val="en-US"/>
        </w:rPr>
        <w:t>Lunches.</w:t>
      </w:r>
    </w:p>
    <w:p w14:paraId="04758B92" w14:textId="1124F809" w:rsidR="00006FB9" w:rsidRPr="00006FB9" w:rsidRDefault="00006FB9" w:rsidP="009A7AFB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 w:val="24"/>
          <w:szCs w:val="24"/>
          <w:lang w:val="en-US"/>
        </w:rPr>
      </w:pPr>
      <w:r w:rsidRPr="00006FB9">
        <w:rPr>
          <w:rFonts w:ascii="Century Gothic" w:hAnsi="Century Gothic" w:cs="Calibri"/>
          <w:sz w:val="24"/>
          <w:szCs w:val="24"/>
          <w:lang w:val="en-US"/>
        </w:rPr>
        <w:t>Dinner.</w:t>
      </w:r>
    </w:p>
    <w:p w14:paraId="2C781D55" w14:textId="3060D335" w:rsidR="00006FB9" w:rsidRPr="00006FB9" w:rsidRDefault="00006FB9" w:rsidP="009A7AFB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 w:val="24"/>
          <w:szCs w:val="24"/>
          <w:lang w:val="en-US"/>
        </w:rPr>
      </w:pPr>
      <w:r w:rsidRPr="00006FB9">
        <w:rPr>
          <w:rFonts w:ascii="Century Gothic" w:hAnsi="Century Gothic" w:cs="Calibri"/>
          <w:sz w:val="24"/>
          <w:szCs w:val="24"/>
          <w:lang w:val="en-US"/>
        </w:rPr>
        <w:t>Visits and tours of Guadalupe and Suaita (entranc</w:t>
      </w:r>
      <w:r>
        <w:rPr>
          <w:rFonts w:ascii="Century Gothic" w:hAnsi="Century Gothic" w:cs="Calibri"/>
          <w:sz w:val="24"/>
          <w:szCs w:val="24"/>
          <w:lang w:val="en-US"/>
        </w:rPr>
        <w:t>e to Las Gachas</w:t>
      </w:r>
      <w:r w:rsidRPr="00006FB9">
        <w:rPr>
          <w:rFonts w:ascii="Century Gothic" w:hAnsi="Century Gothic" w:cs="Calibri"/>
          <w:sz w:val="24"/>
          <w:szCs w:val="24"/>
          <w:lang w:val="en-US"/>
        </w:rPr>
        <w:t xml:space="preserve"> and Villa de Los Caballeros waterfalls).</w:t>
      </w:r>
    </w:p>
    <w:p w14:paraId="170A0FB0" w14:textId="1E1404DC" w:rsidR="00006FB9" w:rsidRPr="00006FB9" w:rsidRDefault="00006FB9" w:rsidP="009A7AFB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 w:val="24"/>
          <w:szCs w:val="24"/>
          <w:lang w:val="en-US"/>
        </w:rPr>
      </w:pPr>
      <w:r w:rsidRPr="00006FB9">
        <w:rPr>
          <w:rFonts w:ascii="Century Gothic" w:hAnsi="Century Gothic" w:cs="Calibri"/>
          <w:sz w:val="24"/>
          <w:szCs w:val="24"/>
          <w:lang w:val="en-US"/>
        </w:rPr>
        <w:t xml:space="preserve">Entrance to the Cotton Museum and Factories of San José de Suaita (first yarn factory in 1912, chocolate, wheat mill, sugar mill, and liquor distillery in 1908). </w:t>
      </w:r>
    </w:p>
    <w:p w14:paraId="799DC7BD" w14:textId="3C2788A4" w:rsidR="00006FB9" w:rsidRPr="00006FB9" w:rsidRDefault="00006FB9" w:rsidP="009A7AFB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 w:val="24"/>
          <w:szCs w:val="24"/>
          <w:lang w:val="en-US"/>
        </w:rPr>
      </w:pPr>
      <w:r>
        <w:rPr>
          <w:rFonts w:ascii="Century Gothic" w:hAnsi="Century Gothic" w:cs="Calibri"/>
          <w:sz w:val="24"/>
          <w:szCs w:val="24"/>
          <w:lang w:val="en-US"/>
        </w:rPr>
        <w:t>Visit to Oiba</w:t>
      </w:r>
    </w:p>
    <w:p w14:paraId="320DF240" w14:textId="77777777" w:rsidR="00956620" w:rsidRPr="00006FB9" w:rsidRDefault="00956620" w:rsidP="00956620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5C134702" w14:textId="1B4D35EA" w:rsidR="00956620" w:rsidRDefault="00956620" w:rsidP="00956620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  <w:r w:rsidRPr="00006FB9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  <w:t>NO</w:t>
      </w:r>
      <w:r w:rsidR="00006FB9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  <w:t>T INCLUDED</w:t>
      </w:r>
    </w:p>
    <w:p w14:paraId="7C1A022F" w14:textId="77777777" w:rsidR="00006FB9" w:rsidRPr="00006FB9" w:rsidRDefault="00006FB9" w:rsidP="00956620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62B9323C" w14:textId="53DEB1C6" w:rsidR="00956620" w:rsidRPr="00006FB9" w:rsidRDefault="00006FB9" w:rsidP="009A7AFB">
      <w:pPr>
        <w:pStyle w:val="Sinespaciado"/>
        <w:numPr>
          <w:ilvl w:val="0"/>
          <w:numId w:val="2"/>
        </w:numPr>
        <w:jc w:val="both"/>
        <w:rPr>
          <w:rFonts w:ascii="Century Gothic" w:hAnsi="Century Gothic" w:cstheme="minorHAnsi"/>
          <w:sz w:val="24"/>
          <w:szCs w:val="24"/>
          <w:lang w:val="en-US"/>
        </w:rPr>
      </w:pPr>
      <w:r w:rsidRPr="00006FB9">
        <w:rPr>
          <w:rFonts w:ascii="Century Gothic" w:hAnsi="Century Gothic" w:cstheme="minorHAnsi"/>
          <w:sz w:val="24"/>
          <w:szCs w:val="24"/>
          <w:lang w:val="en-US"/>
        </w:rPr>
        <w:t>Expenses not specified in the program</w:t>
      </w:r>
    </w:p>
    <w:p w14:paraId="75C904B4" w14:textId="77777777" w:rsidR="00956620" w:rsidRPr="00006FB9" w:rsidRDefault="00956620" w:rsidP="00956620">
      <w:pPr>
        <w:pStyle w:val="Sinespaciado"/>
        <w:ind w:left="-284"/>
        <w:jc w:val="both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p w14:paraId="3BC67696" w14:textId="7BA36127" w:rsidR="00956620" w:rsidRDefault="00006FB9" w:rsidP="00956620">
      <w:pPr>
        <w:pStyle w:val="Sinespaciado"/>
        <w:ind w:left="-284"/>
        <w:jc w:val="both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IMPORTANT</w:t>
      </w:r>
    </w:p>
    <w:p w14:paraId="4DC151AB" w14:textId="77777777" w:rsidR="00006FB9" w:rsidRDefault="00006FB9" w:rsidP="00956620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1BC696E5" w14:textId="6CCEDE75" w:rsidR="00006FB9" w:rsidRPr="00006FB9" w:rsidRDefault="00006FB9" w:rsidP="009A7AFB">
      <w:pPr>
        <w:pStyle w:val="Sinespaciado"/>
        <w:numPr>
          <w:ilvl w:val="0"/>
          <w:numId w:val="2"/>
        </w:numPr>
        <w:jc w:val="both"/>
        <w:rPr>
          <w:rFonts w:ascii="Century Gothic" w:hAnsi="Century Gothic" w:cs="Calibri"/>
          <w:sz w:val="24"/>
          <w:szCs w:val="24"/>
        </w:rPr>
      </w:pPr>
      <w:r w:rsidRPr="00006FB9">
        <w:rPr>
          <w:rFonts w:ascii="Century Gothic" w:hAnsi="Century Gothic" w:cs="Calibri"/>
          <w:sz w:val="24"/>
          <w:szCs w:val="24"/>
        </w:rPr>
        <w:t>Departures are from Bucaramanga.</w:t>
      </w:r>
    </w:p>
    <w:p w14:paraId="30F653F8" w14:textId="22E1C4F0" w:rsidR="00956620" w:rsidRDefault="00006FB9" w:rsidP="00956620">
      <w:pPr>
        <w:pStyle w:val="Sinespaciado"/>
        <w:ind w:left="-284"/>
        <w:jc w:val="center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lastRenderedPageBreak/>
        <w:t>ITINERARY</w:t>
      </w:r>
    </w:p>
    <w:p w14:paraId="750021CA" w14:textId="77777777" w:rsidR="000E5A44" w:rsidRDefault="000E5A44" w:rsidP="000E5A44">
      <w:pPr>
        <w:pStyle w:val="Sinespaciado"/>
        <w:ind w:left="-142"/>
        <w:jc w:val="right"/>
        <w:rPr>
          <w:rFonts w:ascii="Century Gothic" w:hAnsi="Century Gothic" w:cs="Calibri"/>
          <w:b/>
          <w:color w:val="000000" w:themeColor="text1"/>
          <w:sz w:val="24"/>
          <w:szCs w:val="24"/>
        </w:rPr>
      </w:pPr>
    </w:p>
    <w:p w14:paraId="211D3447" w14:textId="77777777" w:rsidR="000E5A44" w:rsidRDefault="000E5A44" w:rsidP="000E5A44">
      <w:pPr>
        <w:pStyle w:val="Sinespaciado"/>
        <w:ind w:left="-142"/>
        <w:jc w:val="right"/>
        <w:rPr>
          <w:rFonts w:ascii="Century Gothic" w:hAnsi="Century Gothic" w:cs="Calibri"/>
          <w:b/>
          <w:color w:val="000000" w:themeColor="text1"/>
          <w:sz w:val="24"/>
          <w:szCs w:val="24"/>
        </w:rPr>
      </w:pPr>
    </w:p>
    <w:p w14:paraId="59DC9E4E" w14:textId="77777777" w:rsidR="00006FB9" w:rsidRPr="00006FB9" w:rsidRDefault="00006FB9" w:rsidP="00006FB9">
      <w:pPr>
        <w:pStyle w:val="Sinespaciado"/>
        <w:ind w:left="-284"/>
        <w:rPr>
          <w:rFonts w:ascii="Century Gothic" w:hAnsi="Century Gothic" w:cs="Calibri"/>
          <w:b/>
          <w:sz w:val="24"/>
          <w:szCs w:val="24"/>
        </w:rPr>
      </w:pPr>
      <w:r w:rsidRPr="00006FB9">
        <w:rPr>
          <w:rFonts w:ascii="Century Gothic" w:hAnsi="Century Gothic" w:cs="Calibri"/>
          <w:b/>
          <w:color w:val="00B0F0"/>
          <w:sz w:val="24"/>
          <w:szCs w:val="24"/>
        </w:rPr>
        <w:t>Departure time</w:t>
      </w:r>
      <w:r w:rsidRPr="00006FB9">
        <w:rPr>
          <w:rFonts w:ascii="Century Gothic" w:hAnsi="Century Gothic" w:cs="Calibri"/>
          <w:b/>
          <w:color w:val="000000" w:themeColor="text1"/>
          <w:sz w:val="24"/>
          <w:szCs w:val="24"/>
        </w:rPr>
        <w:t xml:space="preserve">: </w:t>
      </w:r>
      <w:r w:rsidRPr="00006FB9">
        <w:rPr>
          <w:rFonts w:ascii="Century Gothic" w:hAnsi="Century Gothic" w:cs="Calibri"/>
          <w:b/>
          <w:sz w:val="24"/>
          <w:szCs w:val="24"/>
        </w:rPr>
        <w:t>3:00 a.m.</w:t>
      </w:r>
    </w:p>
    <w:p w14:paraId="4B76E1F3" w14:textId="7FB20B72" w:rsidR="000E5A44" w:rsidRPr="0087572C" w:rsidRDefault="00006FB9" w:rsidP="00006FB9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 w:rsidRPr="00006FB9">
        <w:rPr>
          <w:rFonts w:ascii="Century Gothic" w:hAnsi="Century Gothic" w:cs="Calibri"/>
          <w:b/>
          <w:color w:val="00B0F0"/>
          <w:sz w:val="24"/>
          <w:szCs w:val="24"/>
        </w:rPr>
        <w:t xml:space="preserve">Meeting point: </w:t>
      </w:r>
      <w:r w:rsidRPr="00006FB9">
        <w:rPr>
          <w:rFonts w:ascii="Century Gothic" w:hAnsi="Century Gothic" w:cs="Calibri"/>
          <w:b/>
          <w:sz w:val="24"/>
          <w:szCs w:val="24"/>
        </w:rPr>
        <w:t>San Pío Park</w:t>
      </w:r>
    </w:p>
    <w:p w14:paraId="2AC7156C" w14:textId="77777777" w:rsidR="00956620" w:rsidRPr="0087572C" w:rsidRDefault="00956620" w:rsidP="00956620">
      <w:pPr>
        <w:pStyle w:val="Sinespaciado"/>
        <w:ind w:left="-284"/>
        <w:rPr>
          <w:rFonts w:ascii="Century Gothic" w:hAnsi="Century Gothic" w:cs="Calibri"/>
          <w:sz w:val="24"/>
          <w:szCs w:val="24"/>
        </w:rPr>
      </w:pPr>
    </w:p>
    <w:p w14:paraId="328DAA86" w14:textId="1CFD3501" w:rsidR="00956620" w:rsidRDefault="00006FB9" w:rsidP="00956620">
      <w:pPr>
        <w:pStyle w:val="Sinespaciado"/>
        <w:ind w:left="-142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Day</w:t>
      </w:r>
      <w:r w:rsidR="00956620" w:rsidRPr="0087572C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 xml:space="preserve"> </w:t>
      </w:r>
      <w:r w:rsidR="00956620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1</w:t>
      </w:r>
    </w:p>
    <w:p w14:paraId="38E7196B" w14:textId="77777777" w:rsidR="00006FB9" w:rsidRDefault="00006FB9" w:rsidP="00956620">
      <w:pPr>
        <w:pStyle w:val="Sinespaciado"/>
        <w:ind w:left="-142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7A15A274" w14:textId="77777777" w:rsidR="00006FB9" w:rsidRPr="00006FB9" w:rsidRDefault="00006FB9" w:rsidP="009A7AFB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006FB9">
        <w:rPr>
          <w:rFonts w:ascii="Century Gothic" w:hAnsi="Century Gothic"/>
          <w:sz w:val="24"/>
          <w:szCs w:val="24"/>
        </w:rPr>
        <w:t xml:space="preserve">Breakfast  </w:t>
      </w:r>
    </w:p>
    <w:p w14:paraId="2B0634A0" w14:textId="4C260C92" w:rsidR="00006FB9" w:rsidRPr="00006FB9" w:rsidRDefault="00006FB9" w:rsidP="009A7AFB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006FB9">
        <w:rPr>
          <w:rFonts w:ascii="Century Gothic" w:hAnsi="Century Gothic"/>
          <w:sz w:val="24"/>
          <w:szCs w:val="24"/>
        </w:rPr>
        <w:t>Visit and enjoy “La Quebrada Las Gachas”</w:t>
      </w:r>
    </w:p>
    <w:p w14:paraId="281DBAF7" w14:textId="5B0F50FC" w:rsidR="00006FB9" w:rsidRPr="00006FB9" w:rsidRDefault="00006FB9" w:rsidP="009A7AFB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006FB9">
        <w:rPr>
          <w:rFonts w:ascii="Century Gothic" w:hAnsi="Century Gothic"/>
          <w:sz w:val="24"/>
          <w:szCs w:val="24"/>
          <w:lang w:val="en-US"/>
        </w:rPr>
        <w:t>Visit the parish church of “Nuestra Señora de Guadalupe”</w:t>
      </w:r>
    </w:p>
    <w:p w14:paraId="179A4B3B" w14:textId="6F09EFE2" w:rsidR="00006FB9" w:rsidRPr="00006FB9" w:rsidRDefault="00006FB9" w:rsidP="009A7AFB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006FB9">
        <w:rPr>
          <w:rFonts w:ascii="Century Gothic" w:hAnsi="Century Gothic"/>
          <w:sz w:val="24"/>
          <w:szCs w:val="24"/>
          <w:lang w:val="en-US"/>
        </w:rPr>
        <w:t xml:space="preserve">Visit and enjoy the “Villa de Los Caballeros Waterfalls” </w:t>
      </w:r>
    </w:p>
    <w:p w14:paraId="1544E470" w14:textId="420E54A4" w:rsidR="00006FB9" w:rsidRPr="00006FB9" w:rsidRDefault="00006FB9" w:rsidP="009A7AFB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006FB9">
        <w:rPr>
          <w:rFonts w:ascii="Century Gothic" w:hAnsi="Century Gothic"/>
          <w:sz w:val="24"/>
          <w:szCs w:val="24"/>
          <w:lang w:val="en-US"/>
        </w:rPr>
        <w:t xml:space="preserve">Entrance to the Cotton Museum and Factories of San José de Suaita (first yarn factory in 1912, chocolate, wheat mill, sugar mill, and liquor distillery in 1908). </w:t>
      </w:r>
    </w:p>
    <w:p w14:paraId="09C64F20" w14:textId="1E868864" w:rsidR="00956620" w:rsidRPr="00006FB9" w:rsidRDefault="00006FB9" w:rsidP="009A7AFB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r w:rsidRPr="00006FB9">
        <w:rPr>
          <w:rFonts w:ascii="Century Gothic" w:hAnsi="Century Gothic"/>
          <w:sz w:val="24"/>
          <w:szCs w:val="24"/>
          <w:lang w:val="en-US"/>
        </w:rPr>
        <w:t>Accommodation a</w:t>
      </w:r>
      <w:r w:rsidR="00AF1D32">
        <w:rPr>
          <w:rFonts w:ascii="Century Gothic" w:hAnsi="Century Gothic"/>
          <w:sz w:val="24"/>
          <w:szCs w:val="24"/>
          <w:lang w:val="en-US"/>
        </w:rPr>
        <w:t>nd dinner at the hotel (Suaita)</w:t>
      </w:r>
    </w:p>
    <w:p w14:paraId="17D63314" w14:textId="77777777" w:rsidR="00956620" w:rsidRPr="00006FB9" w:rsidRDefault="00956620" w:rsidP="00956620">
      <w:pPr>
        <w:pStyle w:val="Prrafodelista"/>
        <w:spacing w:after="0" w:line="240" w:lineRule="auto"/>
        <w:ind w:left="-142"/>
        <w:rPr>
          <w:rFonts w:ascii="Century Gothic" w:hAnsi="Century Gothic"/>
          <w:sz w:val="24"/>
          <w:szCs w:val="24"/>
          <w:lang w:val="en-US"/>
        </w:rPr>
      </w:pPr>
    </w:p>
    <w:p w14:paraId="0F723F70" w14:textId="06DB0530" w:rsidR="00956620" w:rsidRDefault="00AF1D32" w:rsidP="00956620">
      <w:pPr>
        <w:pStyle w:val="Sinespaciado"/>
        <w:ind w:left="-142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Day</w:t>
      </w:r>
      <w:r w:rsidR="00956620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 xml:space="preserve"> 2</w:t>
      </w:r>
    </w:p>
    <w:p w14:paraId="1B62B072" w14:textId="77777777" w:rsidR="00AF1D32" w:rsidRPr="00A42406" w:rsidRDefault="00AF1D32" w:rsidP="00956620">
      <w:pPr>
        <w:pStyle w:val="Sinespaciado"/>
        <w:ind w:left="-142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</w:p>
    <w:p w14:paraId="5A15B533" w14:textId="270C4454" w:rsidR="00AF1D32" w:rsidRPr="00AF1D32" w:rsidRDefault="00AF1D32" w:rsidP="009A7AFB">
      <w:pPr>
        <w:pStyle w:val="Sinespaciado"/>
        <w:numPr>
          <w:ilvl w:val="0"/>
          <w:numId w:val="3"/>
        </w:numPr>
        <w:rPr>
          <w:rFonts w:ascii="Century Gothic" w:hAnsi="Century Gothic"/>
          <w:sz w:val="24"/>
          <w:szCs w:val="24"/>
          <w:lang w:val="en-US"/>
        </w:rPr>
      </w:pPr>
      <w:r w:rsidRPr="00AF1D32">
        <w:rPr>
          <w:rFonts w:ascii="Century Gothic" w:hAnsi="Century Gothic"/>
          <w:sz w:val="24"/>
          <w:szCs w:val="24"/>
          <w:lang w:val="en-US"/>
        </w:rPr>
        <w:t>Breakfast at the hotel</w:t>
      </w:r>
    </w:p>
    <w:p w14:paraId="0DD53986" w14:textId="0BFEEA50" w:rsidR="00AF1D32" w:rsidRPr="00AF1D32" w:rsidRDefault="00AF1D32" w:rsidP="009A7AFB">
      <w:pPr>
        <w:pStyle w:val="Sinespaciado"/>
        <w:numPr>
          <w:ilvl w:val="0"/>
          <w:numId w:val="3"/>
        </w:numPr>
        <w:rPr>
          <w:rFonts w:ascii="Century Gothic" w:hAnsi="Century Gothic"/>
          <w:sz w:val="24"/>
          <w:szCs w:val="24"/>
          <w:lang w:val="en-US"/>
        </w:rPr>
      </w:pPr>
      <w:r w:rsidRPr="00AF1D32">
        <w:rPr>
          <w:rFonts w:ascii="Century Gothic" w:hAnsi="Century Gothic"/>
          <w:sz w:val="24"/>
          <w:szCs w:val="24"/>
          <w:lang w:val="en-US"/>
        </w:rPr>
        <w:t>Visit to the Lucas Caballero Cultural Center and Luis Alberto Cuña House of Culture</w:t>
      </w:r>
    </w:p>
    <w:p w14:paraId="480C94E8" w14:textId="36E4CF31" w:rsidR="00AF1D32" w:rsidRPr="00AF1D32" w:rsidRDefault="00AF1D32" w:rsidP="009A7AFB">
      <w:pPr>
        <w:pStyle w:val="Sinespaciado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AF1D32">
        <w:rPr>
          <w:rFonts w:ascii="Century Gothic" w:hAnsi="Century Gothic"/>
          <w:sz w:val="24"/>
          <w:szCs w:val="24"/>
        </w:rPr>
        <w:t>Traditional lunch</w:t>
      </w:r>
    </w:p>
    <w:p w14:paraId="0802CECC" w14:textId="55B82A5A" w:rsidR="00956620" w:rsidRPr="00AF1D32" w:rsidRDefault="00AF1D32" w:rsidP="009A7AFB">
      <w:pPr>
        <w:pStyle w:val="Sinespaciado"/>
        <w:numPr>
          <w:ilvl w:val="0"/>
          <w:numId w:val="3"/>
        </w:numPr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  <w:r w:rsidRPr="00AF1D32">
        <w:rPr>
          <w:rFonts w:ascii="Century Gothic" w:hAnsi="Century Gothic"/>
          <w:sz w:val="24"/>
          <w:szCs w:val="24"/>
          <w:lang w:val="en-US"/>
        </w:rPr>
        <w:t>Return via Oiba, the “Nativity Scene Village of Colombia.”</w:t>
      </w:r>
    </w:p>
    <w:p w14:paraId="6EC41789" w14:textId="77777777" w:rsidR="00956620" w:rsidRPr="00AF1D32" w:rsidRDefault="00956620" w:rsidP="00956620">
      <w:pPr>
        <w:pStyle w:val="Sinespaciado"/>
        <w:ind w:left="2277" w:firstLine="555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</w:p>
    <w:tbl>
      <w:tblPr>
        <w:tblW w:w="5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551"/>
      </w:tblGrid>
      <w:tr w:rsidR="00A47921" w:rsidRPr="00A47921" w14:paraId="563B9D8D" w14:textId="77777777" w:rsidTr="00A47921">
        <w:trPr>
          <w:trHeight w:val="405"/>
          <w:jc w:val="center"/>
        </w:trPr>
        <w:tc>
          <w:tcPr>
            <w:tcW w:w="5240" w:type="dxa"/>
            <w:gridSpan w:val="2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73C7E225" w14:textId="45F4A10B" w:rsidR="00A47921" w:rsidRPr="00A47921" w:rsidRDefault="00AF1D32" w:rsidP="00A4792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</w:pPr>
            <w:bookmarkStart w:id="0" w:name="_Hlk1326510"/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32"/>
                <w:szCs w:val="32"/>
                <w:lang w:val="es-CO" w:eastAsia="es-CO"/>
              </w:rPr>
              <w:t>RATE PER PERSON</w:t>
            </w:r>
          </w:p>
        </w:tc>
      </w:tr>
      <w:tr w:rsidR="00A47921" w:rsidRPr="00A47921" w14:paraId="6BD3F3D0" w14:textId="77777777" w:rsidTr="00A47921">
        <w:trPr>
          <w:trHeight w:val="300"/>
          <w:jc w:val="center"/>
        </w:trPr>
        <w:tc>
          <w:tcPr>
            <w:tcW w:w="268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noWrap/>
            <w:vAlign w:val="center"/>
            <w:hideMark/>
          </w:tcPr>
          <w:p w14:paraId="48180AA8" w14:textId="74CB50DA" w:rsidR="00A47921" w:rsidRPr="00A47921" w:rsidRDefault="00AF1D32" w:rsidP="00A4792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ADULT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noWrap/>
            <w:vAlign w:val="center"/>
            <w:hideMark/>
          </w:tcPr>
          <w:p w14:paraId="5D5DA01A" w14:textId="3AC97BBE" w:rsidR="00A47921" w:rsidRPr="00A47921" w:rsidRDefault="00AF1D32" w:rsidP="00A4792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val="es-CO" w:eastAsia="es-CO"/>
              </w:rPr>
              <w:t>KID 4-10 years old</w:t>
            </w:r>
          </w:p>
        </w:tc>
      </w:tr>
      <w:tr w:rsidR="00A47921" w:rsidRPr="00A47921" w14:paraId="749A7795" w14:textId="77777777" w:rsidTr="00D2091F">
        <w:trPr>
          <w:trHeight w:val="585"/>
          <w:jc w:val="center"/>
        </w:trPr>
        <w:tc>
          <w:tcPr>
            <w:tcW w:w="268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14:paraId="3D3D61C2" w14:textId="52542E05" w:rsidR="00A47921" w:rsidRPr="00B156B9" w:rsidRDefault="00AF1D32" w:rsidP="00A4792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40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sz w:val="40"/>
                <w:lang w:val="es-CO" w:eastAsia="es-CO"/>
              </w:rPr>
              <w:t>$92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14:paraId="76DC183B" w14:textId="5C81DA94" w:rsidR="00A47921" w:rsidRPr="00B156B9" w:rsidRDefault="00AF1D32" w:rsidP="00A4792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40"/>
                <w:lang w:val="es-CO" w:eastAsia="es-CO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  <w:sz w:val="40"/>
                <w:lang w:val="es-CO" w:eastAsia="es-CO"/>
              </w:rPr>
              <w:t>$79</w:t>
            </w:r>
          </w:p>
        </w:tc>
      </w:tr>
      <w:tr w:rsidR="00A47921" w:rsidRPr="00A47921" w14:paraId="1292A3C5" w14:textId="77777777" w:rsidTr="00A47921">
        <w:trPr>
          <w:trHeight w:val="330"/>
          <w:jc w:val="center"/>
        </w:trPr>
        <w:tc>
          <w:tcPr>
            <w:tcW w:w="5240" w:type="dxa"/>
            <w:gridSpan w:val="2"/>
            <w:tcBorders>
              <w:top w:val="single" w:sz="4" w:space="0" w:color="FFFFFF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auto"/>
            <w:vAlign w:val="bottom"/>
            <w:hideMark/>
          </w:tcPr>
          <w:p w14:paraId="64EA7B8C" w14:textId="1DB48851" w:rsidR="00A47921" w:rsidRPr="00A47921" w:rsidRDefault="00AF1D32" w:rsidP="00AF1D3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</w:pPr>
            <w:r w:rsidRPr="00AF1D32"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  <w:t xml:space="preserve">Standard room </w:t>
            </w:r>
            <w:r w:rsidR="00A47921" w:rsidRPr="00A47921"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  <w:t xml:space="preserve">  </w:t>
            </w:r>
            <w:r w:rsidRPr="00AF1D32"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  <w:t>Triple Accommodation</w:t>
            </w:r>
          </w:p>
        </w:tc>
      </w:tr>
      <w:tr w:rsidR="00A47921" w:rsidRPr="00A47921" w14:paraId="1E0CBCE2" w14:textId="77777777" w:rsidTr="00A47921">
        <w:trPr>
          <w:trHeight w:val="330"/>
          <w:jc w:val="center"/>
        </w:trPr>
        <w:tc>
          <w:tcPr>
            <w:tcW w:w="2689" w:type="dxa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14:paraId="1EA1845A" w14:textId="77777777" w:rsidR="00A47921" w:rsidRPr="00A47921" w:rsidRDefault="00A47921" w:rsidP="00A4792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</w:pPr>
            <w:r w:rsidRPr="00A47921"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255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auto" w:fill="auto"/>
            <w:noWrap/>
            <w:vAlign w:val="bottom"/>
            <w:hideMark/>
          </w:tcPr>
          <w:p w14:paraId="355F249F" w14:textId="77777777" w:rsidR="00A47921" w:rsidRPr="00A47921" w:rsidRDefault="00A47921" w:rsidP="00A4792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</w:pPr>
            <w:r w:rsidRPr="00A47921">
              <w:rPr>
                <w:rFonts w:ascii="Century Gothic" w:eastAsia="Times New Roman" w:hAnsi="Century Gothic" w:cs="Calibri"/>
                <w:color w:val="000000"/>
                <w:lang w:val="es-CO" w:eastAsia="es-CO"/>
              </w:rPr>
              <w:t> </w:t>
            </w:r>
          </w:p>
        </w:tc>
      </w:tr>
      <w:bookmarkEnd w:id="0"/>
    </w:tbl>
    <w:p w14:paraId="69B6EAC3" w14:textId="77777777" w:rsidR="00956620" w:rsidRPr="00A47921" w:rsidRDefault="00956620" w:rsidP="00A47921">
      <w:pPr>
        <w:rPr>
          <w:rFonts w:ascii="Century Gothic" w:hAnsi="Century Gothic" w:cstheme="minorHAnsi"/>
          <w:sz w:val="24"/>
          <w:szCs w:val="20"/>
        </w:rPr>
      </w:pPr>
    </w:p>
    <w:p w14:paraId="58DA079C" w14:textId="77777777" w:rsidR="00AF1D32" w:rsidRPr="00AF1D32" w:rsidRDefault="00AF1D32" w:rsidP="00AF1D32">
      <w:pPr>
        <w:pStyle w:val="Prrafodelista"/>
        <w:spacing w:after="0"/>
        <w:ind w:left="-567" w:right="-591"/>
        <w:jc w:val="center"/>
        <w:rPr>
          <w:rFonts w:ascii="Century Gothic" w:hAnsi="Century Gothic" w:cstheme="minorHAnsi"/>
          <w:sz w:val="24"/>
          <w:szCs w:val="20"/>
          <w:lang w:val="en-US"/>
        </w:rPr>
      </w:pPr>
      <w:r w:rsidRPr="00AF1D32">
        <w:rPr>
          <w:rFonts w:ascii="Century Gothic" w:hAnsi="Century Gothic" w:cstheme="minorHAnsi"/>
          <w:sz w:val="24"/>
          <w:szCs w:val="20"/>
          <w:lang w:val="en-US"/>
        </w:rPr>
        <w:t>*Children aged 0-3 years only pay $30,000 for medical assistance*</w:t>
      </w:r>
    </w:p>
    <w:p w14:paraId="3F62DD1D" w14:textId="77777777" w:rsidR="00AF1D32" w:rsidRPr="00AF1D32" w:rsidRDefault="00AF1D32" w:rsidP="00AF1D32">
      <w:pPr>
        <w:pStyle w:val="Prrafodelista"/>
        <w:spacing w:after="0"/>
        <w:ind w:left="-567" w:right="-591"/>
        <w:jc w:val="center"/>
        <w:rPr>
          <w:rFonts w:ascii="Century Gothic" w:hAnsi="Century Gothic" w:cstheme="minorHAnsi"/>
          <w:sz w:val="24"/>
          <w:szCs w:val="20"/>
          <w:lang w:val="en-US"/>
        </w:rPr>
      </w:pPr>
      <w:r w:rsidRPr="00AF1D32">
        <w:rPr>
          <w:rFonts w:ascii="Century Gothic" w:hAnsi="Century Gothic" w:cstheme="minorHAnsi"/>
          <w:sz w:val="24"/>
          <w:szCs w:val="20"/>
          <w:lang w:val="en-US"/>
        </w:rPr>
        <w:t>*Double occupancy supplement $30,000 per person.*</w:t>
      </w:r>
    </w:p>
    <w:p w14:paraId="4EC97B86" w14:textId="77777777" w:rsidR="00AF1D32" w:rsidRPr="00AF1D32" w:rsidRDefault="00AF1D32" w:rsidP="00AF1D32">
      <w:pPr>
        <w:pStyle w:val="Prrafodelista"/>
        <w:spacing w:after="0"/>
        <w:ind w:left="-567" w:right="-591"/>
        <w:jc w:val="center"/>
        <w:rPr>
          <w:rFonts w:ascii="Century Gothic" w:hAnsi="Century Gothic" w:cstheme="minorHAnsi"/>
          <w:sz w:val="24"/>
          <w:szCs w:val="20"/>
          <w:lang w:val="en-US"/>
        </w:rPr>
      </w:pPr>
      <w:r w:rsidRPr="00AF1D32">
        <w:rPr>
          <w:rFonts w:ascii="Century Gothic" w:hAnsi="Century Gothic" w:cstheme="minorHAnsi"/>
          <w:sz w:val="24"/>
          <w:szCs w:val="20"/>
          <w:lang w:val="en-US"/>
        </w:rPr>
        <w:t>*Single occupancy supplement per night $60,000 per person.*</w:t>
      </w:r>
    </w:p>
    <w:p w14:paraId="2294A34A" w14:textId="77777777" w:rsidR="00AF1D32" w:rsidRPr="00AF1D32" w:rsidRDefault="00AF1D32" w:rsidP="00AF1D32">
      <w:pPr>
        <w:pStyle w:val="Prrafodelista"/>
        <w:spacing w:after="0"/>
        <w:ind w:left="-567" w:right="-591"/>
        <w:jc w:val="center"/>
        <w:rPr>
          <w:rFonts w:ascii="Century Gothic" w:hAnsi="Century Gothic" w:cstheme="minorHAnsi"/>
          <w:sz w:val="24"/>
          <w:szCs w:val="20"/>
          <w:lang w:val="en-US"/>
        </w:rPr>
      </w:pPr>
      <w:r w:rsidRPr="00AF1D32">
        <w:rPr>
          <w:rFonts w:ascii="Century Gothic" w:hAnsi="Century Gothic" w:cstheme="minorHAnsi"/>
          <w:sz w:val="24"/>
          <w:szCs w:val="20"/>
          <w:lang w:val="en-US"/>
        </w:rPr>
        <w:t>*All services additional to accommodation will be operated directly by the agency.*</w:t>
      </w:r>
    </w:p>
    <w:p w14:paraId="3B491F08" w14:textId="77777777" w:rsidR="00AF1D32" w:rsidRPr="00AF1D32" w:rsidRDefault="00AF1D32" w:rsidP="00AF1D32">
      <w:pPr>
        <w:pStyle w:val="Prrafodelista"/>
        <w:spacing w:after="0"/>
        <w:ind w:left="-567" w:right="-591"/>
        <w:jc w:val="center"/>
        <w:rPr>
          <w:rFonts w:ascii="Century Gothic" w:hAnsi="Century Gothic" w:cstheme="minorHAnsi"/>
          <w:sz w:val="24"/>
          <w:szCs w:val="20"/>
          <w:lang w:val="en-US"/>
        </w:rPr>
      </w:pPr>
      <w:r w:rsidRPr="00AF1D32">
        <w:rPr>
          <w:rFonts w:ascii="Century Gothic" w:hAnsi="Century Gothic" w:cstheme="minorHAnsi"/>
          <w:sz w:val="24"/>
          <w:szCs w:val="20"/>
          <w:lang w:val="en-US"/>
        </w:rPr>
        <w:t>*Supplement for exclusive transportation for 1-4 people: $900,000*</w:t>
      </w:r>
    </w:p>
    <w:p w14:paraId="7F3844E1" w14:textId="77777777" w:rsidR="00AF1D32" w:rsidRPr="00AF1D32" w:rsidRDefault="00AF1D32" w:rsidP="00AF1D32">
      <w:pPr>
        <w:pStyle w:val="Prrafodelista"/>
        <w:spacing w:after="0"/>
        <w:ind w:left="-567" w:right="-591"/>
        <w:jc w:val="center"/>
        <w:rPr>
          <w:rFonts w:ascii="Century Gothic" w:hAnsi="Century Gothic" w:cstheme="minorHAnsi"/>
          <w:sz w:val="24"/>
          <w:szCs w:val="20"/>
          <w:lang w:val="en-US"/>
        </w:rPr>
      </w:pPr>
      <w:r w:rsidRPr="00AF1D32">
        <w:rPr>
          <w:rFonts w:ascii="Century Gothic" w:hAnsi="Century Gothic" w:cstheme="minorHAnsi"/>
          <w:sz w:val="24"/>
          <w:szCs w:val="20"/>
          <w:lang w:val="en-US"/>
        </w:rPr>
        <w:t>*Rates subject to availability and change without prior notice.*</w:t>
      </w:r>
    </w:p>
    <w:p w14:paraId="0D1DA8D5" w14:textId="2CB756D0" w:rsidR="006A2182" w:rsidRPr="00AF1D32" w:rsidRDefault="00AF1D32" w:rsidP="00AF1D32">
      <w:pPr>
        <w:pStyle w:val="Prrafodelista"/>
        <w:spacing w:after="0"/>
        <w:ind w:left="-567" w:right="-591"/>
        <w:jc w:val="center"/>
        <w:rPr>
          <w:rFonts w:ascii="Century Gothic" w:hAnsi="Century Gothic" w:cstheme="minorHAnsi"/>
          <w:sz w:val="20"/>
          <w:szCs w:val="20"/>
          <w:lang w:val="en-US"/>
        </w:rPr>
      </w:pPr>
      <w:r w:rsidRPr="00AF1D32">
        <w:rPr>
          <w:rFonts w:ascii="Century Gothic" w:hAnsi="Century Gothic" w:cstheme="minorHAnsi"/>
          <w:sz w:val="24"/>
          <w:szCs w:val="20"/>
          <w:lang w:val="en-US"/>
        </w:rPr>
        <w:t>*All departures are regular (excursion type)*</w:t>
      </w:r>
      <w:bookmarkStart w:id="1" w:name="_GoBack"/>
      <w:bookmarkEnd w:id="1"/>
    </w:p>
    <w:sectPr w:rsidR="006A2182" w:rsidRPr="00AF1D32" w:rsidSect="009F6687">
      <w:pgSz w:w="12240" w:h="15840" w:code="1"/>
      <w:pgMar w:top="1701" w:right="1043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7CC12" w14:textId="77777777" w:rsidR="009A7AFB" w:rsidRDefault="009A7AFB" w:rsidP="00C14009">
      <w:pPr>
        <w:spacing w:after="0" w:line="240" w:lineRule="auto"/>
      </w:pPr>
      <w:r>
        <w:separator/>
      </w:r>
    </w:p>
  </w:endnote>
  <w:endnote w:type="continuationSeparator" w:id="0">
    <w:p w14:paraId="2235A663" w14:textId="77777777" w:rsidR="009A7AFB" w:rsidRDefault="009A7AFB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DC93C" w14:textId="77777777" w:rsidR="009A7AFB" w:rsidRDefault="009A7AFB" w:rsidP="00C14009">
      <w:pPr>
        <w:spacing w:after="0" w:line="240" w:lineRule="auto"/>
      </w:pPr>
      <w:r>
        <w:separator/>
      </w:r>
    </w:p>
  </w:footnote>
  <w:footnote w:type="continuationSeparator" w:id="0">
    <w:p w14:paraId="6784395E" w14:textId="77777777" w:rsidR="009A7AFB" w:rsidRDefault="009A7AFB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87.65pt;height:78.75pt" o:bullet="t">
        <v:imagedata r:id="rId1" o:title="Avatar_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D515132"/>
    <w:multiLevelType w:val="hybridMultilevel"/>
    <w:tmpl w:val="D40449C2"/>
    <w:lvl w:ilvl="0" w:tplc="204458C8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8B0758"/>
    <w:multiLevelType w:val="hybridMultilevel"/>
    <w:tmpl w:val="8AF0BAFA"/>
    <w:lvl w:ilvl="0" w:tplc="7F94D690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lang w:val="es-ES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D6"/>
    <w:rsid w:val="00001C2D"/>
    <w:rsid w:val="00006FB9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5A44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0218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57D7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96A1A"/>
    <w:rsid w:val="006A2182"/>
    <w:rsid w:val="006A4A6F"/>
    <w:rsid w:val="006B105F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651E1"/>
    <w:rsid w:val="00775447"/>
    <w:rsid w:val="00784CB2"/>
    <w:rsid w:val="0078552F"/>
    <w:rsid w:val="00792624"/>
    <w:rsid w:val="007A3D7A"/>
    <w:rsid w:val="007A7E84"/>
    <w:rsid w:val="007B6094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56620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A7AFB"/>
    <w:rsid w:val="009C0945"/>
    <w:rsid w:val="009C29A3"/>
    <w:rsid w:val="009C2BB4"/>
    <w:rsid w:val="009C7359"/>
    <w:rsid w:val="009C7374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47921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1EE4"/>
    <w:rsid w:val="00AF1D32"/>
    <w:rsid w:val="00AF687D"/>
    <w:rsid w:val="00AF71FF"/>
    <w:rsid w:val="00B03274"/>
    <w:rsid w:val="00B0495E"/>
    <w:rsid w:val="00B05BCB"/>
    <w:rsid w:val="00B12A6B"/>
    <w:rsid w:val="00B156B9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3AB0"/>
    <w:rsid w:val="00C14009"/>
    <w:rsid w:val="00C152C9"/>
    <w:rsid w:val="00C21884"/>
    <w:rsid w:val="00C36078"/>
    <w:rsid w:val="00C4210E"/>
    <w:rsid w:val="00C467A9"/>
    <w:rsid w:val="00C53025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091F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2445"/>
    <w:rsid w:val="00E165D8"/>
    <w:rsid w:val="00E209BA"/>
    <w:rsid w:val="00E27DAE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3EE7E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58EA7-5612-4439-AFAB-394D68A3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85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7</cp:revision>
  <cp:lastPrinted>2018-05-10T20:19:00Z</cp:lastPrinted>
  <dcterms:created xsi:type="dcterms:W3CDTF">2019-02-24T23:13:00Z</dcterms:created>
  <dcterms:modified xsi:type="dcterms:W3CDTF">2025-09-25T18:46:00Z</dcterms:modified>
</cp:coreProperties>
</file>