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FE0" w:rsidRPr="00576F0E" w:rsidRDefault="00211731" w:rsidP="00576F0E">
      <w:pPr>
        <w:spacing w:after="0"/>
        <w:jc w:val="center"/>
        <w:rPr>
          <w:rFonts w:ascii="Century Gothic" w:hAnsi="Century Gothic"/>
          <w:b/>
          <w:color w:val="31849B" w:themeColor="accent5" w:themeShade="BF"/>
          <w:sz w:val="44"/>
          <w:szCs w:val="44"/>
          <w:lang w:val="es-ES_tradnl"/>
        </w:rPr>
      </w:pPr>
      <w:r w:rsidRPr="00635FE0"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9FD65E" wp14:editId="62EFD253">
                <wp:simplePos x="0" y="0"/>
                <wp:positionH relativeFrom="column">
                  <wp:posOffset>-272415</wp:posOffset>
                </wp:positionH>
                <wp:positionV relativeFrom="page">
                  <wp:posOffset>581025</wp:posOffset>
                </wp:positionV>
                <wp:extent cx="7153275" cy="680085"/>
                <wp:effectExtent l="0" t="0" r="0" b="571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35FE0" w:rsidRPr="00211731" w:rsidRDefault="00F5172B" w:rsidP="00635FE0">
                            <w:pPr>
                              <w:spacing w:after="0" w:line="240" w:lineRule="auto"/>
                              <w:ind w:left="-567" w:right="-660" w:hanging="142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173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CLOSER TO THE SAINTS</w:t>
                            </w:r>
                            <w:r w:rsidR="00635FE0" w:rsidRPr="0021173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1N/2D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9FD65E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left:0;text-align:left;margin-left:-21.45pt;margin-top:45.75pt;width:563.25pt;height:53.5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" filled="f" stroked="f">
                <v:textbox style="mso-fit-shape-to-text:t">
                  <w:txbxContent>
                    <w:p w:rsidR="00635FE0" w:rsidRPr="00211731" w:rsidRDefault="00F5172B" w:rsidP="00635FE0">
                      <w:pPr>
                        <w:spacing w:after="0" w:line="240" w:lineRule="auto"/>
                        <w:ind w:left="-567" w:right="-660" w:hanging="142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173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CLOSER TO THE SAINTS</w:t>
                      </w:r>
                      <w:r w:rsidR="00635FE0" w:rsidRPr="0021173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1N/2D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5172B" w:rsidRDefault="00F5172B" w:rsidP="00635FE0">
      <w:pPr>
        <w:pStyle w:val="Sinespaciado"/>
        <w:ind w:left="284" w:right="-11"/>
        <w:jc w:val="both"/>
        <w:rPr>
          <w:rFonts w:ascii="Century Gothic" w:hAnsi="Century Gothic" w:cs="Calibri"/>
          <w:sz w:val="28"/>
          <w:szCs w:val="28"/>
        </w:rPr>
      </w:pPr>
    </w:p>
    <w:p w:rsidR="00F5172B" w:rsidRDefault="00211731" w:rsidP="00635FE0">
      <w:pPr>
        <w:pStyle w:val="Sinespaciado"/>
        <w:ind w:left="284" w:right="-11"/>
        <w:jc w:val="both"/>
        <w:rPr>
          <w:rFonts w:ascii="Century Gothic" w:hAnsi="Century Gothic" w:cs="Calibri"/>
          <w:sz w:val="28"/>
          <w:szCs w:val="28"/>
        </w:rPr>
      </w:pPr>
      <w:r w:rsidRPr="00635FE0">
        <w:rPr>
          <w:rFonts w:ascii="Century Gothic" w:hAnsi="Century Gothic"/>
          <w:b/>
          <w:noProof/>
          <w:color w:val="4BACC6" w:themeColor="accent5"/>
          <w:sz w:val="44"/>
          <w:szCs w:val="44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0956D1EA" wp14:editId="62BFA81E">
            <wp:simplePos x="0" y="0"/>
            <wp:positionH relativeFrom="column">
              <wp:posOffset>-339090</wp:posOffset>
            </wp:positionH>
            <wp:positionV relativeFrom="paragraph">
              <wp:posOffset>391160</wp:posOffset>
            </wp:positionV>
            <wp:extent cx="7172325" cy="2209800"/>
            <wp:effectExtent l="38100" t="38100" r="47625" b="3810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22098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172B" w:rsidRDefault="00F5172B" w:rsidP="00FC59C1">
      <w:pPr>
        <w:pStyle w:val="Sinespaciado"/>
        <w:ind w:right="-11"/>
        <w:jc w:val="both"/>
        <w:rPr>
          <w:rFonts w:ascii="Century Gothic" w:hAnsi="Century Gothic" w:cs="Calibri"/>
          <w:sz w:val="28"/>
          <w:szCs w:val="28"/>
        </w:rPr>
      </w:pPr>
    </w:p>
    <w:p w:rsidR="00211731" w:rsidRDefault="00211731" w:rsidP="00211731">
      <w:pPr>
        <w:pStyle w:val="Sinespaciado"/>
        <w:tabs>
          <w:tab w:val="left" w:pos="3675"/>
        </w:tabs>
        <w:ind w:right="-11"/>
        <w:rPr>
          <w:rFonts w:ascii="Century Gothic" w:hAnsi="Century Gothic" w:cs="Calibri"/>
          <w:sz w:val="28"/>
          <w:szCs w:val="28"/>
        </w:rPr>
      </w:pPr>
    </w:p>
    <w:p w:rsidR="000F4FE8" w:rsidRDefault="00F5172B" w:rsidP="00211731">
      <w:pPr>
        <w:pStyle w:val="Sinespaciado"/>
        <w:tabs>
          <w:tab w:val="left" w:pos="3675"/>
        </w:tabs>
        <w:ind w:right="-11"/>
        <w:rPr>
          <w:rFonts w:ascii="Century Gothic" w:hAnsi="Century Gothic" w:cs="Calibri"/>
          <w:sz w:val="24"/>
          <w:szCs w:val="24"/>
          <w:lang w:val="en-US"/>
        </w:rPr>
      </w:pPr>
      <w:r w:rsidRPr="00211731">
        <w:rPr>
          <w:rFonts w:ascii="Century Gothic" w:hAnsi="Century Gothic" w:cs="Calibri"/>
          <w:sz w:val="24"/>
          <w:szCs w:val="24"/>
          <w:lang w:val="en-US"/>
        </w:rPr>
        <w:t>We invite you to discover Bucaramanga and Santander with the best plan</w:t>
      </w:r>
    </w:p>
    <w:p w:rsidR="00FC59C1" w:rsidRPr="00211731" w:rsidRDefault="00FC59C1" w:rsidP="00211731">
      <w:pPr>
        <w:pStyle w:val="Sinespaciado"/>
        <w:tabs>
          <w:tab w:val="left" w:pos="3675"/>
        </w:tabs>
        <w:ind w:right="-11"/>
        <w:rPr>
          <w:rFonts w:ascii="Century Gothic" w:hAnsi="Century Gothic" w:cs="Calibri"/>
          <w:sz w:val="24"/>
          <w:szCs w:val="24"/>
          <w:lang w:val="en-US"/>
        </w:rPr>
      </w:pPr>
    </w:p>
    <w:p w:rsidR="00F5172B" w:rsidRPr="00F5172B" w:rsidRDefault="00F5172B" w:rsidP="00635FE0">
      <w:pPr>
        <w:pStyle w:val="Sinespaciado"/>
        <w:tabs>
          <w:tab w:val="left" w:pos="3675"/>
        </w:tabs>
        <w:ind w:left="1134" w:right="-11"/>
        <w:rPr>
          <w:rFonts w:ascii="Century Gothic" w:hAnsi="Century Gothic" w:cs="Calibri"/>
          <w:b/>
          <w:sz w:val="24"/>
          <w:szCs w:val="24"/>
          <w:lang w:val="en-US"/>
        </w:rPr>
      </w:pPr>
    </w:p>
    <w:p w:rsidR="00F5172B" w:rsidRDefault="00F5172B" w:rsidP="00211731">
      <w:pPr>
        <w:pStyle w:val="Sinespaciado"/>
        <w:tabs>
          <w:tab w:val="left" w:pos="4290"/>
        </w:tabs>
        <w:ind w:right="-11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PLAN INCLUDES</w:t>
      </w:r>
      <w:r w:rsidR="000F4FE8" w:rsidRPr="00635FE0"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:</w:t>
      </w:r>
    </w:p>
    <w:p w:rsidR="00F5172B" w:rsidRDefault="00F5172B" w:rsidP="00F5172B">
      <w:pPr>
        <w:pStyle w:val="Sinespaciado"/>
        <w:shd w:val="clear" w:color="auto" w:fill="FFFFFF"/>
        <w:jc w:val="both"/>
        <w:rPr>
          <w:rFonts w:ascii="Arial Narrow" w:hAnsi="Arial Narrow" w:cstheme="minorHAnsi"/>
          <w:sz w:val="28"/>
          <w:szCs w:val="28"/>
        </w:rPr>
      </w:pPr>
    </w:p>
    <w:p w:rsidR="00F5172B" w:rsidRPr="00211731" w:rsidRDefault="00F5172B" w:rsidP="00FC59C1">
      <w:pPr>
        <w:pStyle w:val="Sinespaciado"/>
        <w:numPr>
          <w:ilvl w:val="0"/>
          <w:numId w:val="2"/>
        </w:numPr>
        <w:shd w:val="clear" w:color="auto" w:fill="FFFFFF"/>
        <w:spacing w:line="360" w:lineRule="auto"/>
        <w:ind w:left="927"/>
        <w:jc w:val="both"/>
        <w:rPr>
          <w:rFonts w:ascii="Arial Narrow" w:hAnsi="Arial Narrow" w:cstheme="minorHAnsi"/>
          <w:sz w:val="24"/>
          <w:szCs w:val="28"/>
        </w:rPr>
      </w:pPr>
      <w:r w:rsidRPr="00211731">
        <w:rPr>
          <w:rFonts w:ascii="Century Gothic" w:hAnsi="Century Gothic"/>
          <w:sz w:val="24"/>
          <w:szCs w:val="28"/>
          <w:lang w:val="es-ES_tradnl"/>
        </w:rPr>
        <w:t xml:space="preserve">Transfer </w:t>
      </w:r>
      <w:proofErr w:type="spellStart"/>
      <w:r w:rsidRPr="00211731">
        <w:rPr>
          <w:rFonts w:ascii="Century Gothic" w:hAnsi="Century Gothic"/>
          <w:sz w:val="24"/>
          <w:szCs w:val="28"/>
          <w:lang w:val="es-ES_tradnl"/>
        </w:rPr>
        <w:t>from</w:t>
      </w:r>
      <w:proofErr w:type="spellEnd"/>
      <w:r w:rsidRPr="00211731">
        <w:rPr>
          <w:rFonts w:ascii="Century Gothic" w:hAnsi="Century Gothic"/>
          <w:sz w:val="24"/>
          <w:szCs w:val="28"/>
          <w:lang w:val="es-ES_tradnl"/>
        </w:rPr>
        <w:t xml:space="preserve"> </w:t>
      </w:r>
      <w:proofErr w:type="spellStart"/>
      <w:r w:rsidRPr="00211731">
        <w:rPr>
          <w:rFonts w:ascii="Century Gothic" w:hAnsi="Century Gothic"/>
          <w:sz w:val="24"/>
          <w:szCs w:val="28"/>
          <w:lang w:val="es-ES_tradnl"/>
        </w:rPr>
        <w:t>the</w:t>
      </w:r>
      <w:proofErr w:type="spellEnd"/>
      <w:r w:rsidRPr="00211731">
        <w:rPr>
          <w:rFonts w:ascii="Century Gothic" w:hAnsi="Century Gothic"/>
          <w:sz w:val="24"/>
          <w:szCs w:val="28"/>
          <w:lang w:val="es-ES_tradnl"/>
        </w:rPr>
        <w:t xml:space="preserve"> </w:t>
      </w:r>
      <w:proofErr w:type="spellStart"/>
      <w:r w:rsidRPr="00211731">
        <w:rPr>
          <w:rFonts w:ascii="Century Gothic" w:hAnsi="Century Gothic"/>
          <w:sz w:val="24"/>
          <w:szCs w:val="28"/>
          <w:lang w:val="es-ES_tradnl"/>
        </w:rPr>
        <w:t>airport</w:t>
      </w:r>
      <w:proofErr w:type="spellEnd"/>
      <w:r w:rsidRPr="00211731">
        <w:rPr>
          <w:rFonts w:ascii="Century Gothic" w:hAnsi="Century Gothic"/>
          <w:sz w:val="24"/>
          <w:szCs w:val="28"/>
          <w:lang w:val="es-ES_tradnl"/>
        </w:rPr>
        <w:t xml:space="preserve"> to La Mesa de los Santos</w:t>
      </w:r>
    </w:p>
    <w:p w:rsidR="00F5172B" w:rsidRPr="00211731" w:rsidRDefault="00F5172B" w:rsidP="00FC59C1">
      <w:pPr>
        <w:pStyle w:val="Sinespaciado"/>
        <w:numPr>
          <w:ilvl w:val="0"/>
          <w:numId w:val="2"/>
        </w:numPr>
        <w:shd w:val="clear" w:color="auto" w:fill="FFFFFF"/>
        <w:spacing w:line="360" w:lineRule="auto"/>
        <w:ind w:left="927"/>
        <w:jc w:val="both"/>
        <w:rPr>
          <w:rFonts w:ascii="Arial Narrow" w:hAnsi="Arial Narrow" w:cstheme="minorHAnsi"/>
          <w:sz w:val="24"/>
          <w:szCs w:val="28"/>
        </w:rPr>
      </w:pPr>
      <w:r w:rsidRPr="00211731">
        <w:rPr>
          <w:rFonts w:ascii="Century Gothic" w:hAnsi="Century Gothic"/>
          <w:sz w:val="24"/>
          <w:szCs w:val="28"/>
          <w:lang w:val="en-US"/>
        </w:rPr>
        <w:t>Permanent transportation</w:t>
      </w:r>
    </w:p>
    <w:p w:rsidR="00F5172B" w:rsidRPr="00211731" w:rsidRDefault="00F5172B" w:rsidP="00FC59C1">
      <w:pPr>
        <w:pStyle w:val="Sinespaciado"/>
        <w:numPr>
          <w:ilvl w:val="0"/>
          <w:numId w:val="2"/>
        </w:numPr>
        <w:shd w:val="clear" w:color="auto" w:fill="FFFFFF"/>
        <w:spacing w:line="360" w:lineRule="auto"/>
        <w:ind w:left="927"/>
        <w:jc w:val="both"/>
        <w:rPr>
          <w:rFonts w:ascii="Arial Narrow" w:hAnsi="Arial Narrow" w:cstheme="minorHAnsi"/>
          <w:sz w:val="24"/>
          <w:szCs w:val="28"/>
          <w:lang w:val="en-US"/>
        </w:rPr>
      </w:pPr>
      <w:r w:rsidRPr="00211731">
        <w:rPr>
          <w:rFonts w:ascii="Century Gothic" w:hAnsi="Century Gothic"/>
          <w:sz w:val="24"/>
          <w:szCs w:val="28"/>
          <w:lang w:val="en-US"/>
        </w:rPr>
        <w:t xml:space="preserve">Visit to the farmers' market </w:t>
      </w:r>
    </w:p>
    <w:p w:rsidR="00F5172B" w:rsidRPr="00211731" w:rsidRDefault="00F5172B" w:rsidP="00FC59C1">
      <w:pPr>
        <w:pStyle w:val="Sinespaciado"/>
        <w:numPr>
          <w:ilvl w:val="0"/>
          <w:numId w:val="2"/>
        </w:numPr>
        <w:shd w:val="clear" w:color="auto" w:fill="FFFFFF"/>
        <w:spacing w:line="360" w:lineRule="auto"/>
        <w:ind w:left="927"/>
        <w:jc w:val="both"/>
        <w:rPr>
          <w:rFonts w:ascii="Arial Narrow" w:hAnsi="Arial Narrow" w:cstheme="minorHAnsi"/>
          <w:sz w:val="24"/>
          <w:szCs w:val="28"/>
          <w:lang w:val="es-CO"/>
        </w:rPr>
      </w:pPr>
      <w:proofErr w:type="spellStart"/>
      <w:r w:rsidRPr="00211731">
        <w:rPr>
          <w:rFonts w:ascii="Century Gothic" w:hAnsi="Century Gothic"/>
          <w:sz w:val="24"/>
          <w:szCs w:val="28"/>
          <w:lang w:val="es-ES_tradnl"/>
        </w:rPr>
        <w:t>Visit</w:t>
      </w:r>
      <w:proofErr w:type="spellEnd"/>
      <w:r w:rsidRPr="00211731">
        <w:rPr>
          <w:rFonts w:ascii="Century Gothic" w:hAnsi="Century Gothic"/>
          <w:sz w:val="24"/>
          <w:szCs w:val="28"/>
          <w:lang w:val="es-ES_tradnl"/>
        </w:rPr>
        <w:t xml:space="preserve"> to Mi Colombia Querida</w:t>
      </w:r>
    </w:p>
    <w:p w:rsidR="00F5172B" w:rsidRPr="00211731" w:rsidRDefault="00F5172B" w:rsidP="00FC59C1">
      <w:pPr>
        <w:pStyle w:val="Sinespaciado"/>
        <w:numPr>
          <w:ilvl w:val="0"/>
          <w:numId w:val="2"/>
        </w:numPr>
        <w:shd w:val="clear" w:color="auto" w:fill="FFFFFF"/>
        <w:spacing w:line="360" w:lineRule="auto"/>
        <w:ind w:left="927"/>
        <w:jc w:val="both"/>
        <w:rPr>
          <w:rFonts w:ascii="Arial Narrow" w:hAnsi="Arial Narrow" w:cstheme="minorHAnsi"/>
          <w:sz w:val="24"/>
          <w:szCs w:val="28"/>
          <w:lang w:val="es-CO"/>
        </w:rPr>
      </w:pPr>
      <w:proofErr w:type="spellStart"/>
      <w:r w:rsidRPr="00211731">
        <w:rPr>
          <w:rFonts w:ascii="Century Gothic" w:hAnsi="Century Gothic"/>
          <w:sz w:val="24"/>
          <w:szCs w:val="28"/>
          <w:lang w:val="es-ES_tradnl"/>
        </w:rPr>
        <w:t>Traditional</w:t>
      </w:r>
      <w:proofErr w:type="spellEnd"/>
      <w:r w:rsidRPr="00211731">
        <w:rPr>
          <w:rFonts w:ascii="Century Gothic" w:hAnsi="Century Gothic"/>
          <w:sz w:val="24"/>
          <w:szCs w:val="28"/>
          <w:lang w:val="es-ES_tradnl"/>
        </w:rPr>
        <w:t xml:space="preserve"> lunch</w:t>
      </w:r>
    </w:p>
    <w:p w:rsidR="00F5172B" w:rsidRPr="00211731" w:rsidRDefault="00F5172B" w:rsidP="00FC59C1">
      <w:pPr>
        <w:pStyle w:val="Sinespaciado"/>
        <w:numPr>
          <w:ilvl w:val="0"/>
          <w:numId w:val="2"/>
        </w:numPr>
        <w:shd w:val="clear" w:color="auto" w:fill="FFFFFF"/>
        <w:spacing w:line="360" w:lineRule="auto"/>
        <w:ind w:left="927"/>
        <w:jc w:val="both"/>
        <w:rPr>
          <w:rFonts w:ascii="Arial Narrow" w:hAnsi="Arial Narrow" w:cstheme="minorHAnsi"/>
          <w:sz w:val="24"/>
          <w:szCs w:val="28"/>
          <w:lang w:val="es-CO"/>
        </w:rPr>
      </w:pPr>
      <w:proofErr w:type="spellStart"/>
      <w:r w:rsidRPr="00211731">
        <w:rPr>
          <w:rFonts w:ascii="Century Gothic" w:hAnsi="Century Gothic"/>
          <w:sz w:val="24"/>
          <w:szCs w:val="28"/>
          <w:lang w:val="es-ES_tradnl"/>
        </w:rPr>
        <w:t>Visit</w:t>
      </w:r>
      <w:proofErr w:type="spellEnd"/>
      <w:r w:rsidRPr="00211731">
        <w:rPr>
          <w:rFonts w:ascii="Century Gothic" w:hAnsi="Century Gothic"/>
          <w:sz w:val="24"/>
          <w:szCs w:val="28"/>
          <w:lang w:val="es-ES_tradnl"/>
        </w:rPr>
        <w:t xml:space="preserve"> to El Roble Hacienda</w:t>
      </w:r>
    </w:p>
    <w:p w:rsidR="00F5172B" w:rsidRPr="00211731" w:rsidRDefault="00F5172B" w:rsidP="00FC59C1">
      <w:pPr>
        <w:pStyle w:val="Sinespaciado"/>
        <w:numPr>
          <w:ilvl w:val="0"/>
          <w:numId w:val="2"/>
        </w:numPr>
        <w:shd w:val="clear" w:color="auto" w:fill="FFFFFF"/>
        <w:spacing w:line="360" w:lineRule="auto"/>
        <w:ind w:left="927"/>
        <w:jc w:val="both"/>
        <w:rPr>
          <w:rFonts w:ascii="Arial Narrow" w:hAnsi="Arial Narrow" w:cstheme="minorHAnsi"/>
          <w:sz w:val="24"/>
          <w:szCs w:val="28"/>
          <w:lang w:val="es-CO"/>
        </w:rPr>
      </w:pPr>
      <w:proofErr w:type="spellStart"/>
      <w:r w:rsidRPr="00211731">
        <w:rPr>
          <w:rFonts w:ascii="Century Gothic" w:hAnsi="Century Gothic"/>
          <w:sz w:val="24"/>
          <w:szCs w:val="28"/>
          <w:lang w:val="es-ES_tradnl"/>
        </w:rPr>
        <w:t>Dinner</w:t>
      </w:r>
      <w:proofErr w:type="spellEnd"/>
    </w:p>
    <w:p w:rsidR="00F5172B" w:rsidRPr="00211731" w:rsidRDefault="00F5172B" w:rsidP="00FC59C1">
      <w:pPr>
        <w:pStyle w:val="Sinespaciado"/>
        <w:numPr>
          <w:ilvl w:val="0"/>
          <w:numId w:val="2"/>
        </w:numPr>
        <w:shd w:val="clear" w:color="auto" w:fill="FFFFFF"/>
        <w:spacing w:line="360" w:lineRule="auto"/>
        <w:ind w:left="927"/>
        <w:jc w:val="both"/>
        <w:rPr>
          <w:rFonts w:ascii="Arial Narrow" w:hAnsi="Arial Narrow" w:cstheme="minorHAnsi"/>
          <w:sz w:val="24"/>
          <w:szCs w:val="28"/>
          <w:lang w:val="en-US"/>
        </w:rPr>
      </w:pPr>
      <w:r w:rsidRPr="00211731">
        <w:rPr>
          <w:rFonts w:ascii="Century Gothic" w:hAnsi="Century Gothic"/>
          <w:sz w:val="24"/>
          <w:szCs w:val="28"/>
          <w:lang w:val="en-US"/>
        </w:rPr>
        <w:t>Accommodation at Hotel Santa Clara</w:t>
      </w:r>
    </w:p>
    <w:p w:rsidR="00F5172B" w:rsidRPr="00211731" w:rsidRDefault="00F5172B" w:rsidP="00FC59C1">
      <w:pPr>
        <w:pStyle w:val="Sinespaciado"/>
        <w:numPr>
          <w:ilvl w:val="0"/>
          <w:numId w:val="2"/>
        </w:numPr>
        <w:shd w:val="clear" w:color="auto" w:fill="FFFFFF"/>
        <w:spacing w:line="360" w:lineRule="auto"/>
        <w:ind w:left="927"/>
        <w:jc w:val="both"/>
        <w:rPr>
          <w:rFonts w:ascii="Arial Narrow" w:hAnsi="Arial Narrow" w:cstheme="minorHAnsi"/>
          <w:sz w:val="24"/>
          <w:szCs w:val="28"/>
          <w:lang w:val="en-US"/>
        </w:rPr>
      </w:pPr>
      <w:r w:rsidRPr="00211731">
        <w:rPr>
          <w:rFonts w:ascii="Century Gothic" w:hAnsi="Century Gothic"/>
          <w:sz w:val="24"/>
          <w:szCs w:val="28"/>
          <w:lang w:val="en-US"/>
        </w:rPr>
        <w:t>Breakfast at the hotel</w:t>
      </w:r>
    </w:p>
    <w:p w:rsidR="00F5172B" w:rsidRPr="00211731" w:rsidRDefault="00F5172B" w:rsidP="00FC59C1">
      <w:pPr>
        <w:pStyle w:val="Sinespaciado"/>
        <w:numPr>
          <w:ilvl w:val="0"/>
          <w:numId w:val="2"/>
        </w:numPr>
        <w:shd w:val="clear" w:color="auto" w:fill="FFFFFF"/>
        <w:spacing w:line="360" w:lineRule="auto"/>
        <w:ind w:left="927"/>
        <w:jc w:val="both"/>
        <w:rPr>
          <w:rFonts w:ascii="Arial Narrow" w:hAnsi="Arial Narrow" w:cstheme="minorHAnsi"/>
          <w:sz w:val="24"/>
          <w:szCs w:val="28"/>
          <w:lang w:val="en-US"/>
        </w:rPr>
      </w:pPr>
      <w:r w:rsidRPr="00211731">
        <w:rPr>
          <w:rFonts w:ascii="Century Gothic" w:hAnsi="Century Gothic"/>
          <w:sz w:val="24"/>
          <w:szCs w:val="28"/>
          <w:lang w:val="en-US"/>
        </w:rPr>
        <w:t xml:space="preserve">Visit to </w:t>
      </w:r>
      <w:proofErr w:type="spellStart"/>
      <w:r w:rsidRPr="00211731">
        <w:rPr>
          <w:rFonts w:ascii="Century Gothic" w:hAnsi="Century Gothic"/>
          <w:sz w:val="24"/>
          <w:szCs w:val="28"/>
          <w:lang w:val="en-US"/>
        </w:rPr>
        <w:t>Chicamocha</w:t>
      </w:r>
      <w:proofErr w:type="spellEnd"/>
      <w:r w:rsidRPr="00211731">
        <w:rPr>
          <w:rFonts w:ascii="Century Gothic" w:hAnsi="Century Gothic"/>
          <w:sz w:val="24"/>
          <w:szCs w:val="28"/>
          <w:lang w:val="en-US"/>
        </w:rPr>
        <w:t xml:space="preserve"> Park, including entrance, cable car, and water park</w:t>
      </w:r>
    </w:p>
    <w:p w:rsidR="00F5172B" w:rsidRPr="00211731" w:rsidRDefault="00F5172B" w:rsidP="00FC59C1">
      <w:pPr>
        <w:pStyle w:val="Sinespaciado"/>
        <w:numPr>
          <w:ilvl w:val="0"/>
          <w:numId w:val="2"/>
        </w:numPr>
        <w:shd w:val="clear" w:color="auto" w:fill="FFFFFF"/>
        <w:spacing w:line="360" w:lineRule="auto"/>
        <w:ind w:left="927"/>
        <w:jc w:val="both"/>
        <w:rPr>
          <w:rFonts w:ascii="Arial Narrow" w:hAnsi="Arial Narrow" w:cstheme="minorHAnsi"/>
          <w:sz w:val="24"/>
          <w:szCs w:val="28"/>
          <w:lang w:val="en-US"/>
        </w:rPr>
      </w:pPr>
      <w:r w:rsidRPr="00211731">
        <w:rPr>
          <w:rFonts w:ascii="Century Gothic" w:hAnsi="Century Gothic"/>
          <w:sz w:val="24"/>
          <w:szCs w:val="28"/>
          <w:lang w:val="en-US"/>
        </w:rPr>
        <w:t>Lunch</w:t>
      </w:r>
    </w:p>
    <w:p w:rsidR="00F5172B" w:rsidRPr="00211731" w:rsidRDefault="00F5172B" w:rsidP="00FC59C1">
      <w:pPr>
        <w:pStyle w:val="Sinespaciado"/>
        <w:numPr>
          <w:ilvl w:val="0"/>
          <w:numId w:val="2"/>
        </w:numPr>
        <w:shd w:val="clear" w:color="auto" w:fill="FFFFFF"/>
        <w:spacing w:line="360" w:lineRule="auto"/>
        <w:ind w:left="927"/>
        <w:jc w:val="both"/>
        <w:rPr>
          <w:rFonts w:ascii="Arial Narrow" w:hAnsi="Arial Narrow" w:cstheme="minorHAnsi"/>
          <w:sz w:val="24"/>
          <w:szCs w:val="28"/>
          <w:lang w:val="en-US"/>
        </w:rPr>
      </w:pPr>
      <w:r w:rsidRPr="00211731">
        <w:rPr>
          <w:rFonts w:ascii="Century Gothic" w:hAnsi="Century Gothic"/>
          <w:sz w:val="24"/>
          <w:szCs w:val="28"/>
          <w:lang w:val="en-US"/>
        </w:rPr>
        <w:t xml:space="preserve">Canoeing in </w:t>
      </w:r>
      <w:proofErr w:type="spellStart"/>
      <w:r w:rsidRPr="00211731">
        <w:rPr>
          <w:rFonts w:ascii="Century Gothic" w:hAnsi="Century Gothic"/>
          <w:sz w:val="24"/>
          <w:szCs w:val="28"/>
          <w:lang w:val="en-US"/>
        </w:rPr>
        <w:t>Cepita</w:t>
      </w:r>
      <w:bookmarkStart w:id="0" w:name="_GoBack"/>
      <w:bookmarkEnd w:id="0"/>
      <w:proofErr w:type="spellEnd"/>
    </w:p>
    <w:p w:rsidR="00F5172B" w:rsidRPr="00F5172B" w:rsidRDefault="00F5172B" w:rsidP="00F5172B">
      <w:pPr>
        <w:pStyle w:val="Sinespaciado"/>
        <w:shd w:val="clear" w:color="auto" w:fill="FFFFFF"/>
        <w:ind w:left="927"/>
        <w:jc w:val="both"/>
        <w:rPr>
          <w:rFonts w:ascii="Arial Narrow" w:hAnsi="Arial Narrow" w:cstheme="minorHAnsi"/>
          <w:sz w:val="28"/>
          <w:szCs w:val="28"/>
          <w:lang w:val="en-US"/>
        </w:rPr>
      </w:pPr>
    </w:p>
    <w:p w:rsidR="000F4FE8" w:rsidRPr="00F5172B" w:rsidRDefault="000F4FE8" w:rsidP="00576F0E">
      <w:pPr>
        <w:pStyle w:val="Sinespaciado"/>
        <w:ind w:left="284" w:right="-11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</w:pPr>
      <w:r w:rsidRPr="00F5172B"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  <w:t>N</w:t>
      </w:r>
      <w:r w:rsidR="00F5172B"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  <w:t>OT INCLUDED</w:t>
      </w:r>
    </w:p>
    <w:p w:rsidR="00F5172B" w:rsidRPr="00BC2EAC" w:rsidRDefault="00F5172B" w:rsidP="00576F0E">
      <w:pPr>
        <w:pStyle w:val="Sinespaciado"/>
        <w:ind w:left="284" w:right="-11"/>
        <w:rPr>
          <w:rFonts w:ascii="Century Gothic" w:hAnsi="Century Gothic" w:cs="Calibri"/>
          <w:b/>
          <w:color w:val="548DD4" w:themeColor="text2" w:themeTint="99"/>
          <w:sz w:val="28"/>
          <w:szCs w:val="24"/>
          <w:lang w:val="en-US"/>
        </w:rPr>
      </w:pPr>
    </w:p>
    <w:p w:rsidR="00F5172B" w:rsidRPr="00211731" w:rsidRDefault="00F5172B" w:rsidP="00666BDB">
      <w:pPr>
        <w:pStyle w:val="Sinespaciado"/>
        <w:numPr>
          <w:ilvl w:val="0"/>
          <w:numId w:val="2"/>
        </w:numPr>
        <w:ind w:right="-11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211731">
        <w:rPr>
          <w:rFonts w:ascii="Century Gothic" w:hAnsi="Century Gothic" w:cstheme="minorHAnsi"/>
          <w:sz w:val="24"/>
          <w:szCs w:val="24"/>
          <w:lang w:val="en-US"/>
        </w:rPr>
        <w:t>Expenses not specified in the program</w:t>
      </w:r>
    </w:p>
    <w:p w:rsidR="00F5172B" w:rsidRPr="00F5172B" w:rsidRDefault="00F5172B" w:rsidP="00F5172B">
      <w:pPr>
        <w:pStyle w:val="Sinespaciado"/>
        <w:ind w:right="-11"/>
        <w:jc w:val="both"/>
        <w:rPr>
          <w:rFonts w:ascii="Century Gothic" w:hAnsi="Century Gothic" w:cstheme="minorHAnsi"/>
          <w:sz w:val="24"/>
          <w:szCs w:val="24"/>
          <w:lang w:val="en-US"/>
        </w:rPr>
      </w:pPr>
    </w:p>
    <w:p w:rsidR="00F5172B" w:rsidRPr="00F5172B" w:rsidRDefault="00F5172B" w:rsidP="00F5172B">
      <w:pPr>
        <w:pStyle w:val="Sinespaciado"/>
        <w:ind w:right="-11"/>
        <w:jc w:val="both"/>
        <w:rPr>
          <w:rFonts w:ascii="Century Gothic" w:hAnsi="Century Gothic" w:cstheme="minorHAnsi"/>
          <w:sz w:val="24"/>
          <w:szCs w:val="24"/>
          <w:lang w:val="en-US"/>
        </w:rPr>
      </w:pPr>
    </w:p>
    <w:p w:rsidR="00211731" w:rsidRDefault="00211731" w:rsidP="00FC59C1">
      <w:pPr>
        <w:pStyle w:val="Sinespaciado"/>
        <w:ind w:right="-11"/>
        <w:jc w:val="both"/>
        <w:rPr>
          <w:rFonts w:ascii="Century Gothic" w:hAnsi="Century Gothic" w:cstheme="minorHAnsi"/>
          <w:sz w:val="24"/>
          <w:szCs w:val="24"/>
          <w:lang w:val="en-US"/>
        </w:rPr>
      </w:pPr>
    </w:p>
    <w:p w:rsidR="00211731" w:rsidRPr="00F5172B" w:rsidRDefault="00211731" w:rsidP="00576F0E">
      <w:pPr>
        <w:pStyle w:val="Sinespaciado"/>
        <w:ind w:left="1134" w:right="-11"/>
        <w:jc w:val="both"/>
        <w:rPr>
          <w:rFonts w:ascii="Century Gothic" w:hAnsi="Century Gothic" w:cstheme="minorHAnsi"/>
          <w:sz w:val="24"/>
          <w:szCs w:val="24"/>
          <w:lang w:val="en-US"/>
        </w:rPr>
      </w:pPr>
    </w:p>
    <w:tbl>
      <w:tblPr>
        <w:tblW w:w="75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2"/>
        <w:gridCol w:w="3685"/>
      </w:tblGrid>
      <w:tr w:rsidR="00635FE0" w:rsidRPr="001246A5" w:rsidTr="00635FE0">
        <w:trPr>
          <w:trHeight w:val="405"/>
          <w:jc w:val="center"/>
        </w:trPr>
        <w:tc>
          <w:tcPr>
            <w:tcW w:w="7547" w:type="dxa"/>
            <w:gridSpan w:val="2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:rsidR="00635FE0" w:rsidRPr="001246A5" w:rsidRDefault="00F5172B" w:rsidP="00635FE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  <w:t>RATE PER PERSON</w:t>
            </w:r>
          </w:p>
        </w:tc>
      </w:tr>
      <w:tr w:rsidR="00635FE0" w:rsidRPr="001246A5" w:rsidTr="00635FE0">
        <w:trPr>
          <w:trHeight w:val="570"/>
          <w:jc w:val="center"/>
        </w:trPr>
        <w:tc>
          <w:tcPr>
            <w:tcW w:w="3862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:rsidR="00635FE0" w:rsidRPr="001246A5" w:rsidRDefault="00F5172B" w:rsidP="00F5172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ACCOMMODATION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:rsidR="00635FE0" w:rsidRPr="001246A5" w:rsidRDefault="00F5172B" w:rsidP="001C167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PRICE</w:t>
            </w:r>
          </w:p>
        </w:tc>
      </w:tr>
      <w:tr w:rsidR="00635FE0" w:rsidRPr="001246A5" w:rsidTr="00635FE0">
        <w:trPr>
          <w:trHeight w:val="540"/>
          <w:jc w:val="center"/>
        </w:trPr>
        <w:tc>
          <w:tcPr>
            <w:tcW w:w="3862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000000" w:fill="FFFFFF"/>
            <w:vAlign w:val="center"/>
            <w:hideMark/>
          </w:tcPr>
          <w:p w:rsidR="00635FE0" w:rsidRPr="001246A5" w:rsidRDefault="00F5172B" w:rsidP="001C167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val="es-ES" w:eastAsia="es-ES"/>
              </w:rPr>
            </w:pPr>
            <w:r w:rsidRPr="00F5172B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Simple Accommodation Double Accommodation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:rsidR="00635FE0" w:rsidRPr="00635FE0" w:rsidRDefault="00F5172B" w:rsidP="001C167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8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8"/>
                <w:szCs w:val="24"/>
                <w:lang w:val="es-ES" w:eastAsia="es-ES"/>
              </w:rPr>
              <w:t>$185</w:t>
            </w:r>
          </w:p>
          <w:p w:rsidR="00635FE0" w:rsidRPr="001246A5" w:rsidRDefault="00F5172B" w:rsidP="001C167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8"/>
                <w:szCs w:val="24"/>
                <w:lang w:val="es-ES" w:eastAsia="es-ES"/>
              </w:rPr>
              <w:t>$140</w:t>
            </w:r>
          </w:p>
        </w:tc>
      </w:tr>
      <w:tr w:rsidR="00635FE0" w:rsidRPr="001246A5" w:rsidTr="00635FE0">
        <w:trPr>
          <w:trHeight w:val="156"/>
          <w:jc w:val="center"/>
        </w:trPr>
        <w:tc>
          <w:tcPr>
            <w:tcW w:w="3862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:rsidR="00635FE0" w:rsidRPr="00635FE0" w:rsidRDefault="00635FE0" w:rsidP="00635FE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24"/>
                <w:lang w:eastAsia="es-E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</w:tcPr>
          <w:p w:rsidR="00635FE0" w:rsidRPr="00635FE0" w:rsidRDefault="00635FE0" w:rsidP="001C167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8"/>
                <w:szCs w:val="24"/>
                <w:lang w:val="es-ES" w:eastAsia="es-ES"/>
              </w:rPr>
            </w:pPr>
          </w:p>
        </w:tc>
      </w:tr>
    </w:tbl>
    <w:p w:rsidR="004E60BC" w:rsidRPr="00211731" w:rsidRDefault="00F5172B" w:rsidP="00F5172B">
      <w:pPr>
        <w:pStyle w:val="Sinespaciado"/>
        <w:ind w:right="118"/>
        <w:jc w:val="center"/>
        <w:rPr>
          <w:rFonts w:ascii="Century Gothic" w:hAnsi="Century Gothic" w:cstheme="minorHAnsi"/>
          <w:color w:val="336600"/>
          <w:szCs w:val="24"/>
          <w:lang w:val="en-US"/>
        </w:rPr>
      </w:pPr>
      <w:r w:rsidRPr="00211731">
        <w:rPr>
          <w:rFonts w:ascii="Century Gothic" w:hAnsi="Century Gothic"/>
          <w:b/>
          <w:color w:val="FF0000"/>
          <w:sz w:val="24"/>
          <w:szCs w:val="28"/>
          <w:lang w:val="en-US"/>
        </w:rPr>
        <w:t>RATE VALID FOR A MINIMUM OF 10 PEOPLE</w:t>
      </w:r>
    </w:p>
    <w:p w:rsidR="000F4FE8" w:rsidRDefault="000F4FE8" w:rsidP="000F4FE8">
      <w:pPr>
        <w:pStyle w:val="Sinespaciado"/>
        <w:ind w:left="-284"/>
        <w:jc w:val="both"/>
        <w:rPr>
          <w:rFonts w:ascii="Century Gothic" w:hAnsi="Century Gothic" w:cs="Calibri"/>
          <w:sz w:val="24"/>
          <w:szCs w:val="24"/>
          <w:lang w:val="en-US"/>
        </w:rPr>
      </w:pPr>
    </w:p>
    <w:p w:rsidR="00BC2EAC" w:rsidRDefault="00BC2EAC" w:rsidP="000F4FE8">
      <w:pPr>
        <w:pStyle w:val="Sinespaciado"/>
        <w:ind w:left="-284"/>
        <w:jc w:val="both"/>
        <w:rPr>
          <w:rFonts w:ascii="Century Gothic" w:hAnsi="Century Gothic" w:cs="Calibri"/>
          <w:sz w:val="24"/>
          <w:szCs w:val="24"/>
          <w:lang w:val="en-US"/>
        </w:rPr>
      </w:pPr>
    </w:p>
    <w:p w:rsidR="00BC2EAC" w:rsidRPr="00211731" w:rsidRDefault="00BC2EAC" w:rsidP="00211731">
      <w:pPr>
        <w:pStyle w:val="Sinespaciado"/>
        <w:spacing w:line="360" w:lineRule="auto"/>
        <w:ind w:left="-284"/>
        <w:jc w:val="both"/>
        <w:rPr>
          <w:rFonts w:ascii="Century Gothic" w:hAnsi="Century Gothic" w:cs="Calibri"/>
          <w:szCs w:val="24"/>
          <w:lang w:val="en-US"/>
        </w:rPr>
      </w:pPr>
    </w:p>
    <w:p w:rsidR="004E60BC" w:rsidRPr="00211731" w:rsidRDefault="00F5172B" w:rsidP="00211731">
      <w:pPr>
        <w:shd w:val="clear" w:color="auto" w:fill="FFFFFF"/>
        <w:spacing w:after="0" w:line="360" w:lineRule="auto"/>
        <w:jc w:val="center"/>
        <w:rPr>
          <w:rFonts w:ascii="Century Gothic" w:hAnsi="Century Gothic" w:cstheme="minorHAnsi"/>
          <w:b/>
          <w:color w:val="31849B" w:themeColor="accent5" w:themeShade="BF"/>
          <w:sz w:val="24"/>
          <w:szCs w:val="28"/>
          <w:lang w:val="en-US" w:eastAsia="es-ES"/>
        </w:rPr>
      </w:pPr>
      <w:r w:rsidRPr="00211731">
        <w:rPr>
          <w:rFonts w:ascii="Century Gothic" w:hAnsi="Century Gothic" w:cstheme="minorHAnsi"/>
          <w:b/>
          <w:color w:val="31849B" w:themeColor="accent5" w:themeShade="BF"/>
          <w:sz w:val="24"/>
          <w:szCs w:val="28"/>
          <w:lang w:val="en-US" w:eastAsia="es-ES"/>
        </w:rPr>
        <w:t>RECOMMENDATIONS DURING THE TOUR</w:t>
      </w:r>
    </w:p>
    <w:p w:rsidR="00F5172B" w:rsidRPr="00211731" w:rsidRDefault="00F5172B" w:rsidP="00211731">
      <w:pPr>
        <w:shd w:val="clear" w:color="auto" w:fill="FFFFFF"/>
        <w:spacing w:after="0" w:line="360" w:lineRule="auto"/>
        <w:jc w:val="center"/>
        <w:rPr>
          <w:rFonts w:ascii="Century Gothic" w:hAnsi="Century Gothic" w:cstheme="minorHAnsi"/>
          <w:b/>
          <w:color w:val="336600"/>
          <w:sz w:val="24"/>
          <w:szCs w:val="28"/>
          <w:lang w:val="en-US" w:eastAsia="es-ES"/>
        </w:rPr>
      </w:pPr>
    </w:p>
    <w:p w:rsidR="00576F0E" w:rsidRPr="00211731" w:rsidRDefault="00BC2EAC" w:rsidP="00211731">
      <w:pPr>
        <w:shd w:val="clear" w:color="auto" w:fill="FFFFFF"/>
        <w:spacing w:after="0" w:line="360" w:lineRule="auto"/>
        <w:jc w:val="both"/>
        <w:rPr>
          <w:rFonts w:ascii="Century Gothic" w:hAnsi="Century Gothic" w:cstheme="minorHAnsi"/>
          <w:sz w:val="24"/>
          <w:szCs w:val="28"/>
          <w:lang w:val="en-US" w:eastAsia="es-ES"/>
        </w:rPr>
      </w:pPr>
      <w:r w:rsidRPr="00211731">
        <w:rPr>
          <w:rFonts w:ascii="Century Gothic" w:hAnsi="Century Gothic" w:cstheme="minorHAnsi"/>
          <w:sz w:val="24"/>
          <w:szCs w:val="28"/>
          <w:lang w:val="en-US" w:eastAsia="es-ES"/>
        </w:rPr>
        <w:t>To ensure you enjoy your experience to the fullest on this tour, we would like to share the following recommendations with you:</w:t>
      </w:r>
    </w:p>
    <w:p w:rsidR="00BC2EAC" w:rsidRPr="00211731" w:rsidRDefault="00BC2EAC" w:rsidP="00211731">
      <w:pPr>
        <w:shd w:val="clear" w:color="auto" w:fill="FFFFFF"/>
        <w:spacing w:after="0" w:line="360" w:lineRule="auto"/>
        <w:jc w:val="both"/>
        <w:rPr>
          <w:rFonts w:ascii="Century Gothic" w:hAnsi="Century Gothic" w:cstheme="minorHAnsi"/>
          <w:sz w:val="24"/>
          <w:szCs w:val="28"/>
          <w:lang w:val="en-US" w:eastAsia="es-ES"/>
        </w:rPr>
      </w:pPr>
    </w:p>
    <w:p w:rsidR="00BC2EAC" w:rsidRPr="00211731" w:rsidRDefault="00BC2EAC" w:rsidP="00211731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Century Gothic" w:hAnsi="Century Gothic" w:cstheme="minorHAnsi"/>
          <w:sz w:val="24"/>
          <w:szCs w:val="28"/>
        </w:rPr>
      </w:pPr>
      <w:proofErr w:type="spellStart"/>
      <w:r w:rsidRPr="00211731">
        <w:rPr>
          <w:rFonts w:ascii="Century Gothic" w:hAnsi="Century Gothic" w:cstheme="minorHAnsi"/>
          <w:sz w:val="24"/>
          <w:szCs w:val="28"/>
        </w:rPr>
        <w:t>Bring</w:t>
      </w:r>
      <w:proofErr w:type="spellEnd"/>
      <w:r w:rsidRPr="00211731">
        <w:rPr>
          <w:rFonts w:ascii="Century Gothic" w:hAnsi="Century Gothic" w:cstheme="minorHAnsi"/>
          <w:sz w:val="24"/>
          <w:szCs w:val="28"/>
        </w:rPr>
        <w:t xml:space="preserve"> </w:t>
      </w:r>
      <w:proofErr w:type="spellStart"/>
      <w:r w:rsidRPr="00211731">
        <w:rPr>
          <w:rFonts w:ascii="Century Gothic" w:hAnsi="Century Gothic" w:cstheme="minorHAnsi"/>
          <w:sz w:val="24"/>
          <w:szCs w:val="28"/>
        </w:rPr>
        <w:t>sunscreen</w:t>
      </w:r>
      <w:proofErr w:type="spellEnd"/>
    </w:p>
    <w:p w:rsidR="00BC2EAC" w:rsidRPr="00211731" w:rsidRDefault="00BC2EAC" w:rsidP="00211731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Century Gothic" w:hAnsi="Century Gothic" w:cstheme="minorHAnsi"/>
          <w:sz w:val="24"/>
          <w:szCs w:val="28"/>
          <w:lang w:val="en-US"/>
        </w:rPr>
      </w:pPr>
      <w:r w:rsidRPr="00211731">
        <w:rPr>
          <w:rFonts w:ascii="Century Gothic" w:hAnsi="Century Gothic" w:cstheme="minorHAnsi"/>
          <w:sz w:val="24"/>
          <w:szCs w:val="28"/>
          <w:lang w:val="en-US"/>
        </w:rPr>
        <w:t>Bring a cap or hat</w:t>
      </w:r>
    </w:p>
    <w:p w:rsidR="00BC2EAC" w:rsidRPr="00211731" w:rsidRDefault="00BC2EAC" w:rsidP="00211731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Century Gothic" w:hAnsi="Century Gothic" w:cstheme="minorHAnsi"/>
          <w:sz w:val="24"/>
          <w:szCs w:val="28"/>
          <w:lang w:val="en-US"/>
        </w:rPr>
      </w:pPr>
      <w:r w:rsidRPr="00211731">
        <w:rPr>
          <w:rFonts w:ascii="Century Gothic" w:hAnsi="Century Gothic" w:cstheme="minorHAnsi"/>
          <w:sz w:val="24"/>
          <w:szCs w:val="28"/>
          <w:lang w:val="en-US"/>
        </w:rPr>
        <w:t>Bring cool clothing and comfortable shoes</w:t>
      </w:r>
    </w:p>
    <w:p w:rsidR="00BC2EAC" w:rsidRPr="00211731" w:rsidRDefault="00BC2EAC" w:rsidP="00211731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Century Gothic" w:hAnsi="Century Gothic" w:cstheme="minorHAnsi"/>
          <w:sz w:val="24"/>
          <w:szCs w:val="28"/>
          <w:lang w:val="en-US"/>
        </w:rPr>
      </w:pPr>
      <w:r w:rsidRPr="00211731">
        <w:rPr>
          <w:rFonts w:ascii="Century Gothic" w:hAnsi="Century Gothic" w:cstheme="minorHAnsi"/>
          <w:sz w:val="24"/>
          <w:szCs w:val="28"/>
          <w:lang w:val="en-US"/>
        </w:rPr>
        <w:t>Bring a swimsuit to enter the water park</w:t>
      </w:r>
    </w:p>
    <w:p w:rsidR="00BC2EAC" w:rsidRPr="00211731" w:rsidRDefault="00BC2EAC" w:rsidP="00211731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Century Gothic" w:hAnsi="Century Gothic" w:cstheme="minorHAnsi"/>
          <w:sz w:val="24"/>
          <w:szCs w:val="28"/>
          <w:lang w:val="en-US"/>
        </w:rPr>
      </w:pPr>
      <w:r w:rsidRPr="00211731">
        <w:rPr>
          <w:rFonts w:ascii="Century Gothic" w:hAnsi="Century Gothic" w:cstheme="minorHAnsi"/>
          <w:sz w:val="24"/>
          <w:szCs w:val="28"/>
          <w:lang w:val="en-US"/>
        </w:rPr>
        <w:t>Bring a change of clothes for after canyoning (additional cost)</w:t>
      </w:r>
    </w:p>
    <w:p w:rsidR="00BC2EAC" w:rsidRPr="00211731" w:rsidRDefault="00BC2EAC" w:rsidP="00211731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Century Gothic" w:hAnsi="Century Gothic" w:cstheme="minorHAnsi"/>
          <w:sz w:val="24"/>
          <w:szCs w:val="28"/>
          <w:lang w:val="en-US"/>
        </w:rPr>
      </w:pPr>
      <w:r w:rsidRPr="00211731">
        <w:rPr>
          <w:rFonts w:ascii="Century Gothic" w:hAnsi="Century Gothic" w:cstheme="minorHAnsi"/>
          <w:sz w:val="24"/>
          <w:szCs w:val="28"/>
          <w:lang w:val="en-US"/>
        </w:rPr>
        <w:t>Driver's license to enter the buggies (additional cost)</w:t>
      </w:r>
    </w:p>
    <w:p w:rsidR="00BC2EAC" w:rsidRPr="00211731" w:rsidRDefault="00BC2EAC" w:rsidP="00211731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Century Gothic" w:hAnsi="Century Gothic" w:cstheme="minorHAnsi"/>
          <w:sz w:val="24"/>
          <w:szCs w:val="28"/>
        </w:rPr>
      </w:pPr>
      <w:proofErr w:type="spellStart"/>
      <w:r w:rsidRPr="00211731">
        <w:rPr>
          <w:rFonts w:ascii="Century Gothic" w:hAnsi="Century Gothic" w:cstheme="minorHAnsi"/>
          <w:sz w:val="24"/>
          <w:szCs w:val="28"/>
        </w:rPr>
        <w:t>Bring</w:t>
      </w:r>
      <w:proofErr w:type="spellEnd"/>
      <w:r w:rsidRPr="00211731">
        <w:rPr>
          <w:rFonts w:ascii="Century Gothic" w:hAnsi="Century Gothic" w:cstheme="minorHAnsi"/>
          <w:sz w:val="24"/>
          <w:szCs w:val="28"/>
        </w:rPr>
        <w:t xml:space="preserve"> a camera</w:t>
      </w:r>
    </w:p>
    <w:p w:rsidR="00BC2EAC" w:rsidRPr="00211731" w:rsidRDefault="00BC2EAC" w:rsidP="00211731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Century Gothic" w:hAnsi="Century Gothic" w:cstheme="minorHAnsi"/>
          <w:sz w:val="24"/>
          <w:szCs w:val="28"/>
        </w:rPr>
      </w:pPr>
      <w:proofErr w:type="spellStart"/>
      <w:r w:rsidRPr="00211731">
        <w:rPr>
          <w:rFonts w:ascii="Century Gothic" w:hAnsi="Century Gothic" w:cstheme="minorHAnsi"/>
          <w:sz w:val="24"/>
          <w:szCs w:val="28"/>
        </w:rPr>
        <w:t>Bring</w:t>
      </w:r>
      <w:proofErr w:type="spellEnd"/>
      <w:r w:rsidRPr="00211731">
        <w:rPr>
          <w:rFonts w:ascii="Century Gothic" w:hAnsi="Century Gothic" w:cstheme="minorHAnsi"/>
          <w:sz w:val="24"/>
          <w:szCs w:val="28"/>
        </w:rPr>
        <w:t xml:space="preserve"> </w:t>
      </w:r>
      <w:proofErr w:type="spellStart"/>
      <w:r w:rsidRPr="00211731">
        <w:rPr>
          <w:rFonts w:ascii="Century Gothic" w:hAnsi="Century Gothic" w:cstheme="minorHAnsi"/>
          <w:sz w:val="24"/>
          <w:szCs w:val="28"/>
        </w:rPr>
        <w:t>water</w:t>
      </w:r>
      <w:proofErr w:type="spellEnd"/>
    </w:p>
    <w:p w:rsidR="004E60BC" w:rsidRPr="00211731" w:rsidRDefault="00BC2EAC" w:rsidP="00211731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Century Gothic" w:hAnsi="Century Gothic" w:cstheme="minorHAnsi"/>
          <w:sz w:val="24"/>
          <w:szCs w:val="28"/>
          <w:lang w:val="en-US"/>
        </w:rPr>
      </w:pPr>
      <w:r w:rsidRPr="00211731">
        <w:rPr>
          <w:rFonts w:ascii="Century Gothic" w:hAnsi="Century Gothic" w:cstheme="minorHAnsi"/>
          <w:sz w:val="24"/>
          <w:szCs w:val="28"/>
          <w:lang w:val="en-US"/>
        </w:rPr>
        <w:t>To help preserve the environment, we recommend disposing of waste in a trash can</w:t>
      </w:r>
      <w:r w:rsidR="004E60BC" w:rsidRPr="00211731">
        <w:rPr>
          <w:rFonts w:ascii="Century Gothic" w:hAnsi="Century Gothic" w:cstheme="minorHAnsi"/>
          <w:sz w:val="24"/>
          <w:szCs w:val="28"/>
          <w:lang w:val="en-US"/>
        </w:rPr>
        <w:t>.</w:t>
      </w:r>
    </w:p>
    <w:sectPr w:rsidR="004E60BC" w:rsidRPr="00211731" w:rsidSect="00635FE0">
      <w:headerReference w:type="default" r:id="rId9"/>
      <w:pgSz w:w="12240" w:h="15840" w:code="1"/>
      <w:pgMar w:top="720" w:right="1325" w:bottom="720" w:left="1134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806" w:rsidRDefault="00CF2806" w:rsidP="00C14009">
      <w:pPr>
        <w:spacing w:after="0" w:line="240" w:lineRule="auto"/>
      </w:pPr>
      <w:r>
        <w:separator/>
      </w:r>
    </w:p>
  </w:endnote>
  <w:endnote w:type="continuationSeparator" w:id="0">
    <w:p w:rsidR="00CF2806" w:rsidRDefault="00CF2806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806" w:rsidRDefault="00CF2806" w:rsidP="00C14009">
      <w:pPr>
        <w:spacing w:after="0" w:line="240" w:lineRule="auto"/>
      </w:pPr>
      <w:r>
        <w:separator/>
      </w:r>
    </w:p>
  </w:footnote>
  <w:footnote w:type="continuationSeparator" w:id="0">
    <w:p w:rsidR="00CF2806" w:rsidRDefault="00CF2806" w:rsidP="00C1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C91" w:rsidRDefault="00A842A3" w:rsidP="000E4C91">
    <w:pPr>
      <w:pStyle w:val="Encabezado"/>
      <w:spacing w:after="240"/>
    </w:pPr>
    <w:r>
      <w:t xml:space="preserve">                                    </w:t>
    </w:r>
    <w:r w:rsidR="000E4C91">
      <w:t xml:space="preserve">                                                                                     </w:t>
    </w:r>
    <w:r w:rsidR="000E4C91">
      <w:rPr>
        <w:noProof/>
        <w:lang w:val="es-AR" w:eastAsia="es-AR"/>
      </w:rPr>
      <w:t xml:space="preserve">                                                                             </w:t>
    </w:r>
    <w:r w:rsidR="000E4C91">
      <w:rPr>
        <w:noProof/>
        <w:lang w:val="en-US" w:eastAsia="en-US"/>
      </w:rPr>
      <w:drawing>
        <wp:inline distT="0" distB="0" distL="0" distR="0" wp14:anchorId="2B3E075B" wp14:editId="05ACF937">
          <wp:extent cx="5612130" cy="5090160"/>
          <wp:effectExtent l="0" t="0" r="7620" b="0"/>
          <wp:docPr id="75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n-US" w:eastAsia="en-US"/>
      </w:rPr>
      <w:drawing>
        <wp:inline distT="0" distB="0" distL="0" distR="0" wp14:anchorId="57E16D93" wp14:editId="7E357BE3">
          <wp:extent cx="1679523" cy="1084521"/>
          <wp:effectExtent l="0" t="0" r="0" b="1905"/>
          <wp:docPr id="76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entación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092" cy="1084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n-US" w:eastAsia="en-US"/>
      </w:rPr>
      <w:drawing>
        <wp:inline distT="0" distB="0" distL="0" distR="0" wp14:anchorId="64DEAB59" wp14:editId="4D606726">
          <wp:extent cx="5612130" cy="5090160"/>
          <wp:effectExtent l="0" t="0" r="7620" b="0"/>
          <wp:docPr id="76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n-US" w:eastAsia="en-US"/>
      </w:rPr>
      <w:drawing>
        <wp:inline distT="0" distB="0" distL="0" distR="0" wp14:anchorId="0661F347" wp14:editId="76BE8F6E">
          <wp:extent cx="5612130" cy="5090160"/>
          <wp:effectExtent l="0" t="0" r="7620" b="0"/>
          <wp:docPr id="76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n-US" w:eastAsia="en-US"/>
      </w:rPr>
      <w:drawing>
        <wp:inline distT="0" distB="0" distL="0" distR="0" wp14:anchorId="07916859" wp14:editId="705CDBB2">
          <wp:extent cx="5612130" cy="5090160"/>
          <wp:effectExtent l="0" t="0" r="7620" b="0"/>
          <wp:docPr id="76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64BF" w:rsidRDefault="00A842A3" w:rsidP="00A842A3">
    <w:pPr>
      <w:pStyle w:val="Encabezado"/>
      <w:spacing w:after="240"/>
    </w:pPr>
    <w:r>
      <w:t xml:space="preserve">                                                 </w:t>
    </w:r>
    <w:r>
      <w:rPr>
        <w:noProof/>
        <w:lang w:val="es-AR" w:eastAsia="es-AR"/>
      </w:rPr>
      <w:t xml:space="preserve"> </w:t>
    </w:r>
    <w:r w:rsidR="00E638F1">
      <w:rPr>
        <w:noProof/>
        <w:lang w:val="es-AR" w:eastAsia="es-AR"/>
      </w:rPr>
      <w:t xml:space="preserve">      </w:t>
    </w:r>
    <w:r>
      <w:rPr>
        <w:noProof/>
        <w:lang w:val="es-AR" w:eastAsia="es-AR"/>
      </w:rPr>
      <w:t xml:space="preserve">    </w:t>
    </w:r>
    <w:r w:rsidR="004041FD">
      <w:rPr>
        <w:noProof/>
        <w:lang w:val="es-AR" w:eastAsia="es-AR"/>
      </w:rPr>
      <w:t xml:space="preserve">                                                                </w:t>
    </w:r>
    <w:r w:rsidR="00E638F1">
      <w:rPr>
        <w:noProof/>
        <w:lang w:val="es-AR" w:eastAsia="es-AR"/>
      </w:rPr>
      <w:t xml:space="preserve">  </w:t>
    </w:r>
    <w:r>
      <w:rPr>
        <w:noProof/>
        <w:lang w:val="en-US" w:eastAsia="en-US"/>
      </w:rPr>
      <w:drawing>
        <wp:inline distT="0" distB="0" distL="0" distR="0" wp14:anchorId="5050C79A" wp14:editId="46063197">
          <wp:extent cx="5612130" cy="5090160"/>
          <wp:effectExtent l="0" t="0" r="7620" b="0"/>
          <wp:docPr id="76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76A9551B" wp14:editId="5932D22F">
          <wp:extent cx="1679523" cy="1084521"/>
          <wp:effectExtent l="0" t="0" r="0" b="1905"/>
          <wp:docPr id="76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entación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092" cy="1084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0DB64C23" wp14:editId="2593A63F">
          <wp:extent cx="5612130" cy="5090160"/>
          <wp:effectExtent l="0" t="0" r="7620" b="0"/>
          <wp:docPr id="76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2C5D75F6" wp14:editId="18832541">
          <wp:extent cx="5612130" cy="5090160"/>
          <wp:effectExtent l="0" t="0" r="7620" b="0"/>
          <wp:docPr id="76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7A38DBA4" wp14:editId="724F2926">
          <wp:extent cx="5612130" cy="5090160"/>
          <wp:effectExtent l="0" t="0" r="7620" b="0"/>
          <wp:docPr id="25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7.65pt;height:78.75pt" o:bullet="t">
        <v:imagedata r:id="rId1" o:title="Avatar_Universal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D515132"/>
    <w:multiLevelType w:val="hybridMultilevel"/>
    <w:tmpl w:val="D40449C2"/>
    <w:lvl w:ilvl="0" w:tplc="204458C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752F6A48"/>
    <w:multiLevelType w:val="hybridMultilevel"/>
    <w:tmpl w:val="234EEB7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D6"/>
    <w:rsid w:val="00001C2D"/>
    <w:rsid w:val="000178E7"/>
    <w:rsid w:val="000212D3"/>
    <w:rsid w:val="0002428E"/>
    <w:rsid w:val="00030674"/>
    <w:rsid w:val="00031F94"/>
    <w:rsid w:val="000336AD"/>
    <w:rsid w:val="00034BB0"/>
    <w:rsid w:val="00041EB6"/>
    <w:rsid w:val="00044811"/>
    <w:rsid w:val="00044B1D"/>
    <w:rsid w:val="00050B2A"/>
    <w:rsid w:val="000522DB"/>
    <w:rsid w:val="0005658D"/>
    <w:rsid w:val="00082461"/>
    <w:rsid w:val="00083FE1"/>
    <w:rsid w:val="00090EC7"/>
    <w:rsid w:val="000A53B4"/>
    <w:rsid w:val="000B27E5"/>
    <w:rsid w:val="000B7DE1"/>
    <w:rsid w:val="000C29DA"/>
    <w:rsid w:val="000D08CB"/>
    <w:rsid w:val="000D279A"/>
    <w:rsid w:val="000D5CE0"/>
    <w:rsid w:val="000E4C91"/>
    <w:rsid w:val="000E5066"/>
    <w:rsid w:val="000E6CF0"/>
    <w:rsid w:val="000E7D8F"/>
    <w:rsid w:val="000F0504"/>
    <w:rsid w:val="000F30F4"/>
    <w:rsid w:val="000F4FE8"/>
    <w:rsid w:val="000F5444"/>
    <w:rsid w:val="00101B26"/>
    <w:rsid w:val="00106063"/>
    <w:rsid w:val="00110E0E"/>
    <w:rsid w:val="00130069"/>
    <w:rsid w:val="00133591"/>
    <w:rsid w:val="00133683"/>
    <w:rsid w:val="001412A7"/>
    <w:rsid w:val="001461C3"/>
    <w:rsid w:val="00153365"/>
    <w:rsid w:val="00153A4F"/>
    <w:rsid w:val="00154812"/>
    <w:rsid w:val="00173FC6"/>
    <w:rsid w:val="0017599E"/>
    <w:rsid w:val="001851AE"/>
    <w:rsid w:val="00186F20"/>
    <w:rsid w:val="001956E5"/>
    <w:rsid w:val="001A0D3B"/>
    <w:rsid w:val="001A34D2"/>
    <w:rsid w:val="001A5CF4"/>
    <w:rsid w:val="001B47CE"/>
    <w:rsid w:val="001C4391"/>
    <w:rsid w:val="001D6888"/>
    <w:rsid w:val="001D6E30"/>
    <w:rsid w:val="001E0C50"/>
    <w:rsid w:val="001E2F09"/>
    <w:rsid w:val="001E3E5D"/>
    <w:rsid w:val="001E7394"/>
    <w:rsid w:val="001F2EA4"/>
    <w:rsid w:val="001F344E"/>
    <w:rsid w:val="001F34C4"/>
    <w:rsid w:val="001F4254"/>
    <w:rsid w:val="001F7D53"/>
    <w:rsid w:val="00205662"/>
    <w:rsid w:val="00211731"/>
    <w:rsid w:val="0021208D"/>
    <w:rsid w:val="0021238F"/>
    <w:rsid w:val="00225310"/>
    <w:rsid w:val="00225B86"/>
    <w:rsid w:val="002275F5"/>
    <w:rsid w:val="0023090A"/>
    <w:rsid w:val="00233A2C"/>
    <w:rsid w:val="00245CE2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425D"/>
    <w:rsid w:val="00295073"/>
    <w:rsid w:val="002962FE"/>
    <w:rsid w:val="002973DF"/>
    <w:rsid w:val="002975D7"/>
    <w:rsid w:val="002A125A"/>
    <w:rsid w:val="002B3FC5"/>
    <w:rsid w:val="002C6FEB"/>
    <w:rsid w:val="002C788B"/>
    <w:rsid w:val="002D0427"/>
    <w:rsid w:val="002E4466"/>
    <w:rsid w:val="002F09D2"/>
    <w:rsid w:val="002F353A"/>
    <w:rsid w:val="00300C9F"/>
    <w:rsid w:val="0030518D"/>
    <w:rsid w:val="00305445"/>
    <w:rsid w:val="00314147"/>
    <w:rsid w:val="00322639"/>
    <w:rsid w:val="00332465"/>
    <w:rsid w:val="0034280B"/>
    <w:rsid w:val="00345471"/>
    <w:rsid w:val="00346261"/>
    <w:rsid w:val="00351ED9"/>
    <w:rsid w:val="00356891"/>
    <w:rsid w:val="00357009"/>
    <w:rsid w:val="003730F1"/>
    <w:rsid w:val="00381C30"/>
    <w:rsid w:val="00383541"/>
    <w:rsid w:val="00391894"/>
    <w:rsid w:val="003922BE"/>
    <w:rsid w:val="00393B39"/>
    <w:rsid w:val="003A372A"/>
    <w:rsid w:val="003B00E7"/>
    <w:rsid w:val="003B7025"/>
    <w:rsid w:val="003B716F"/>
    <w:rsid w:val="003C0CC8"/>
    <w:rsid w:val="003C56EB"/>
    <w:rsid w:val="003C6570"/>
    <w:rsid w:val="003E0B1B"/>
    <w:rsid w:val="003E1FE7"/>
    <w:rsid w:val="003F0357"/>
    <w:rsid w:val="003F2227"/>
    <w:rsid w:val="003F373F"/>
    <w:rsid w:val="003F5241"/>
    <w:rsid w:val="003F6A68"/>
    <w:rsid w:val="004041FD"/>
    <w:rsid w:val="00405E0D"/>
    <w:rsid w:val="00415D59"/>
    <w:rsid w:val="00427283"/>
    <w:rsid w:val="00434058"/>
    <w:rsid w:val="004361C2"/>
    <w:rsid w:val="004408FD"/>
    <w:rsid w:val="00450CD7"/>
    <w:rsid w:val="004543A6"/>
    <w:rsid w:val="004553E4"/>
    <w:rsid w:val="0046234D"/>
    <w:rsid w:val="004625FD"/>
    <w:rsid w:val="004647F6"/>
    <w:rsid w:val="004733BA"/>
    <w:rsid w:val="00484052"/>
    <w:rsid w:val="00484817"/>
    <w:rsid w:val="00486E4E"/>
    <w:rsid w:val="00496F1F"/>
    <w:rsid w:val="0049767F"/>
    <w:rsid w:val="004A56E7"/>
    <w:rsid w:val="004B57DF"/>
    <w:rsid w:val="004C6EA6"/>
    <w:rsid w:val="004C70B3"/>
    <w:rsid w:val="004D1784"/>
    <w:rsid w:val="004D5464"/>
    <w:rsid w:val="004D7A6C"/>
    <w:rsid w:val="004E203A"/>
    <w:rsid w:val="004E2834"/>
    <w:rsid w:val="004E60BC"/>
    <w:rsid w:val="004F004F"/>
    <w:rsid w:val="004F29C5"/>
    <w:rsid w:val="004F5F24"/>
    <w:rsid w:val="005004FA"/>
    <w:rsid w:val="005024FC"/>
    <w:rsid w:val="005028AA"/>
    <w:rsid w:val="005056F6"/>
    <w:rsid w:val="0052788F"/>
    <w:rsid w:val="00530E80"/>
    <w:rsid w:val="00532FEC"/>
    <w:rsid w:val="00540A3D"/>
    <w:rsid w:val="00545515"/>
    <w:rsid w:val="005541A9"/>
    <w:rsid w:val="005616BF"/>
    <w:rsid w:val="00562749"/>
    <w:rsid w:val="00565F72"/>
    <w:rsid w:val="00566749"/>
    <w:rsid w:val="005673D2"/>
    <w:rsid w:val="00571906"/>
    <w:rsid w:val="00572C35"/>
    <w:rsid w:val="00576F0E"/>
    <w:rsid w:val="00596323"/>
    <w:rsid w:val="0059636B"/>
    <w:rsid w:val="005A09EC"/>
    <w:rsid w:val="005A3701"/>
    <w:rsid w:val="005A52C3"/>
    <w:rsid w:val="005B2970"/>
    <w:rsid w:val="005B2C60"/>
    <w:rsid w:val="005B78A1"/>
    <w:rsid w:val="005C0575"/>
    <w:rsid w:val="005E6D18"/>
    <w:rsid w:val="0060247A"/>
    <w:rsid w:val="00607D1F"/>
    <w:rsid w:val="006257BC"/>
    <w:rsid w:val="0062664E"/>
    <w:rsid w:val="00635FE0"/>
    <w:rsid w:val="00636F6C"/>
    <w:rsid w:val="00642136"/>
    <w:rsid w:val="006422B5"/>
    <w:rsid w:val="00650DC3"/>
    <w:rsid w:val="00653D32"/>
    <w:rsid w:val="00660CD7"/>
    <w:rsid w:val="00660E4D"/>
    <w:rsid w:val="0066553C"/>
    <w:rsid w:val="006663F2"/>
    <w:rsid w:val="006665F9"/>
    <w:rsid w:val="00666BDB"/>
    <w:rsid w:val="00666BE1"/>
    <w:rsid w:val="006705AC"/>
    <w:rsid w:val="006708F3"/>
    <w:rsid w:val="006A2182"/>
    <w:rsid w:val="006A4A6F"/>
    <w:rsid w:val="006B105F"/>
    <w:rsid w:val="006C1BFD"/>
    <w:rsid w:val="006C2052"/>
    <w:rsid w:val="006C2159"/>
    <w:rsid w:val="006C2D70"/>
    <w:rsid w:val="006C5D9E"/>
    <w:rsid w:val="006D53DB"/>
    <w:rsid w:val="006E0270"/>
    <w:rsid w:val="006E11E5"/>
    <w:rsid w:val="006E138F"/>
    <w:rsid w:val="006F0BE3"/>
    <w:rsid w:val="006F526D"/>
    <w:rsid w:val="0071612D"/>
    <w:rsid w:val="00723B2A"/>
    <w:rsid w:val="00723CD6"/>
    <w:rsid w:val="00724BE2"/>
    <w:rsid w:val="00726258"/>
    <w:rsid w:val="0073263C"/>
    <w:rsid w:val="00733DE2"/>
    <w:rsid w:val="00761A94"/>
    <w:rsid w:val="007651E1"/>
    <w:rsid w:val="00775447"/>
    <w:rsid w:val="00784CB2"/>
    <w:rsid w:val="0078552F"/>
    <w:rsid w:val="00792624"/>
    <w:rsid w:val="007A3D7A"/>
    <w:rsid w:val="007A7E84"/>
    <w:rsid w:val="007B6094"/>
    <w:rsid w:val="007D37B7"/>
    <w:rsid w:val="007D4CFF"/>
    <w:rsid w:val="007D7D7C"/>
    <w:rsid w:val="007E105C"/>
    <w:rsid w:val="007E7235"/>
    <w:rsid w:val="007F02BE"/>
    <w:rsid w:val="007F0370"/>
    <w:rsid w:val="008001CC"/>
    <w:rsid w:val="00805A35"/>
    <w:rsid w:val="00806D55"/>
    <w:rsid w:val="00810C6F"/>
    <w:rsid w:val="00812032"/>
    <w:rsid w:val="00812749"/>
    <w:rsid w:val="00812CA0"/>
    <w:rsid w:val="00812EF0"/>
    <w:rsid w:val="008154D2"/>
    <w:rsid w:val="00821A4F"/>
    <w:rsid w:val="008241CA"/>
    <w:rsid w:val="008273E9"/>
    <w:rsid w:val="00832A86"/>
    <w:rsid w:val="0084137E"/>
    <w:rsid w:val="00841EE6"/>
    <w:rsid w:val="00844159"/>
    <w:rsid w:val="008462DA"/>
    <w:rsid w:val="008510A9"/>
    <w:rsid w:val="00856A88"/>
    <w:rsid w:val="00857BFE"/>
    <w:rsid w:val="00857E52"/>
    <w:rsid w:val="00862BE4"/>
    <w:rsid w:val="008652F2"/>
    <w:rsid w:val="0089209E"/>
    <w:rsid w:val="00893F42"/>
    <w:rsid w:val="008A04E7"/>
    <w:rsid w:val="008A2F92"/>
    <w:rsid w:val="008A4334"/>
    <w:rsid w:val="008A4ED7"/>
    <w:rsid w:val="008A50C5"/>
    <w:rsid w:val="008B3393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7C43"/>
    <w:rsid w:val="008F072D"/>
    <w:rsid w:val="008F4D7C"/>
    <w:rsid w:val="009009C5"/>
    <w:rsid w:val="009058BE"/>
    <w:rsid w:val="009101FB"/>
    <w:rsid w:val="00913BD5"/>
    <w:rsid w:val="00923A86"/>
    <w:rsid w:val="00934A12"/>
    <w:rsid w:val="009361C9"/>
    <w:rsid w:val="009411CA"/>
    <w:rsid w:val="00945D6C"/>
    <w:rsid w:val="00946FB2"/>
    <w:rsid w:val="0095259E"/>
    <w:rsid w:val="00960451"/>
    <w:rsid w:val="00960CB5"/>
    <w:rsid w:val="009677C2"/>
    <w:rsid w:val="009765B0"/>
    <w:rsid w:val="009818BD"/>
    <w:rsid w:val="009929B5"/>
    <w:rsid w:val="009A0976"/>
    <w:rsid w:val="009A56DA"/>
    <w:rsid w:val="009A67B5"/>
    <w:rsid w:val="009C0945"/>
    <w:rsid w:val="009C29A3"/>
    <w:rsid w:val="009C2BB4"/>
    <w:rsid w:val="009C7359"/>
    <w:rsid w:val="009C74BC"/>
    <w:rsid w:val="009D4166"/>
    <w:rsid w:val="009E333F"/>
    <w:rsid w:val="009F2857"/>
    <w:rsid w:val="009F2BDE"/>
    <w:rsid w:val="009F54E1"/>
    <w:rsid w:val="009F5DF0"/>
    <w:rsid w:val="009F6687"/>
    <w:rsid w:val="009F729B"/>
    <w:rsid w:val="00A02DA0"/>
    <w:rsid w:val="00A03630"/>
    <w:rsid w:val="00A11DF0"/>
    <w:rsid w:val="00A305F2"/>
    <w:rsid w:val="00A31739"/>
    <w:rsid w:val="00A349F4"/>
    <w:rsid w:val="00A46AF8"/>
    <w:rsid w:val="00A56D05"/>
    <w:rsid w:val="00A57CBB"/>
    <w:rsid w:val="00A66043"/>
    <w:rsid w:val="00A73BC0"/>
    <w:rsid w:val="00A74780"/>
    <w:rsid w:val="00A74848"/>
    <w:rsid w:val="00A842A3"/>
    <w:rsid w:val="00AA18FC"/>
    <w:rsid w:val="00AA1BD7"/>
    <w:rsid w:val="00AB4CB5"/>
    <w:rsid w:val="00AC0DC8"/>
    <w:rsid w:val="00AE1EE4"/>
    <w:rsid w:val="00AF687D"/>
    <w:rsid w:val="00AF71FF"/>
    <w:rsid w:val="00B03274"/>
    <w:rsid w:val="00B0495E"/>
    <w:rsid w:val="00B05BCB"/>
    <w:rsid w:val="00B12A6B"/>
    <w:rsid w:val="00B20850"/>
    <w:rsid w:val="00B21B8D"/>
    <w:rsid w:val="00B25B01"/>
    <w:rsid w:val="00B30AC0"/>
    <w:rsid w:val="00B32057"/>
    <w:rsid w:val="00B32868"/>
    <w:rsid w:val="00B35C82"/>
    <w:rsid w:val="00B35DBA"/>
    <w:rsid w:val="00B363C9"/>
    <w:rsid w:val="00B55220"/>
    <w:rsid w:val="00B55963"/>
    <w:rsid w:val="00B60145"/>
    <w:rsid w:val="00B648DE"/>
    <w:rsid w:val="00B64C8C"/>
    <w:rsid w:val="00B725E1"/>
    <w:rsid w:val="00B8284C"/>
    <w:rsid w:val="00B84433"/>
    <w:rsid w:val="00B927E9"/>
    <w:rsid w:val="00B95374"/>
    <w:rsid w:val="00BA60D4"/>
    <w:rsid w:val="00BB0104"/>
    <w:rsid w:val="00BB64BF"/>
    <w:rsid w:val="00BB68C5"/>
    <w:rsid w:val="00BB7F6E"/>
    <w:rsid w:val="00BC2EAC"/>
    <w:rsid w:val="00BC5866"/>
    <w:rsid w:val="00BD0E5B"/>
    <w:rsid w:val="00BE4FC1"/>
    <w:rsid w:val="00BF6DC5"/>
    <w:rsid w:val="00C07331"/>
    <w:rsid w:val="00C07B7C"/>
    <w:rsid w:val="00C07BD6"/>
    <w:rsid w:val="00C11292"/>
    <w:rsid w:val="00C14009"/>
    <w:rsid w:val="00C152C9"/>
    <w:rsid w:val="00C21884"/>
    <w:rsid w:val="00C36078"/>
    <w:rsid w:val="00C4210E"/>
    <w:rsid w:val="00C42C3A"/>
    <w:rsid w:val="00C467A9"/>
    <w:rsid w:val="00C53025"/>
    <w:rsid w:val="00C54FF7"/>
    <w:rsid w:val="00C70AF2"/>
    <w:rsid w:val="00C73982"/>
    <w:rsid w:val="00C76EFC"/>
    <w:rsid w:val="00C80DC1"/>
    <w:rsid w:val="00C84121"/>
    <w:rsid w:val="00C862C6"/>
    <w:rsid w:val="00C86CE3"/>
    <w:rsid w:val="00C916F8"/>
    <w:rsid w:val="00C95D3B"/>
    <w:rsid w:val="00C97307"/>
    <w:rsid w:val="00CA13EB"/>
    <w:rsid w:val="00CA6E89"/>
    <w:rsid w:val="00CB42A0"/>
    <w:rsid w:val="00CB7C4B"/>
    <w:rsid w:val="00CD370A"/>
    <w:rsid w:val="00CD7E31"/>
    <w:rsid w:val="00CE5234"/>
    <w:rsid w:val="00CE7EB4"/>
    <w:rsid w:val="00CF2806"/>
    <w:rsid w:val="00CF60C2"/>
    <w:rsid w:val="00CF781A"/>
    <w:rsid w:val="00D0176A"/>
    <w:rsid w:val="00D0211F"/>
    <w:rsid w:val="00D0789D"/>
    <w:rsid w:val="00D13E35"/>
    <w:rsid w:val="00D213FA"/>
    <w:rsid w:val="00D424AB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B21AC"/>
    <w:rsid w:val="00DB76EC"/>
    <w:rsid w:val="00DB7E63"/>
    <w:rsid w:val="00DC24CF"/>
    <w:rsid w:val="00DC5AF9"/>
    <w:rsid w:val="00DD51CC"/>
    <w:rsid w:val="00DD7FB1"/>
    <w:rsid w:val="00DF0891"/>
    <w:rsid w:val="00E00A12"/>
    <w:rsid w:val="00E110ED"/>
    <w:rsid w:val="00E165D8"/>
    <w:rsid w:val="00E209BA"/>
    <w:rsid w:val="00E304D2"/>
    <w:rsid w:val="00E33697"/>
    <w:rsid w:val="00E44338"/>
    <w:rsid w:val="00E46BE0"/>
    <w:rsid w:val="00E54C4F"/>
    <w:rsid w:val="00E61280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21FB"/>
    <w:rsid w:val="00EA5F78"/>
    <w:rsid w:val="00EB0694"/>
    <w:rsid w:val="00EB24F3"/>
    <w:rsid w:val="00EB356A"/>
    <w:rsid w:val="00EB49D4"/>
    <w:rsid w:val="00EB62B1"/>
    <w:rsid w:val="00EC75B5"/>
    <w:rsid w:val="00EF455B"/>
    <w:rsid w:val="00EF4CAA"/>
    <w:rsid w:val="00EF7190"/>
    <w:rsid w:val="00F04B86"/>
    <w:rsid w:val="00F06C2A"/>
    <w:rsid w:val="00F10722"/>
    <w:rsid w:val="00F109DF"/>
    <w:rsid w:val="00F11799"/>
    <w:rsid w:val="00F144D2"/>
    <w:rsid w:val="00F31499"/>
    <w:rsid w:val="00F3700F"/>
    <w:rsid w:val="00F5172B"/>
    <w:rsid w:val="00F66C4B"/>
    <w:rsid w:val="00F7229C"/>
    <w:rsid w:val="00F7501C"/>
    <w:rsid w:val="00F800E5"/>
    <w:rsid w:val="00F80219"/>
    <w:rsid w:val="00F82B89"/>
    <w:rsid w:val="00F86D32"/>
    <w:rsid w:val="00F91745"/>
    <w:rsid w:val="00F95DF1"/>
    <w:rsid w:val="00FA3F49"/>
    <w:rsid w:val="00FA6CFE"/>
    <w:rsid w:val="00FB21B3"/>
    <w:rsid w:val="00FB22EB"/>
    <w:rsid w:val="00FB3824"/>
    <w:rsid w:val="00FB6CD1"/>
    <w:rsid w:val="00FC1C24"/>
    <w:rsid w:val="00FC59C1"/>
    <w:rsid w:val="00FD1E8E"/>
    <w:rsid w:val="00FD25CF"/>
    <w:rsid w:val="00FD4B64"/>
    <w:rsid w:val="00FE670B"/>
    <w:rsid w:val="00FE746D"/>
    <w:rsid w:val="00FF13A8"/>
    <w:rsid w:val="00FF49C4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ECA5E"/>
  <w15:docId w15:val="{BB3D31A0-4DFA-4A5C-8344-DC9D2221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F0DF5-3A57-4F6B-A78C-F91AA2FDE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59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 V2</dc:creator>
  <cp:lastModifiedBy>PERSONAL</cp:lastModifiedBy>
  <cp:revision>15</cp:revision>
  <cp:lastPrinted>2019-08-22T19:05:00Z</cp:lastPrinted>
  <dcterms:created xsi:type="dcterms:W3CDTF">2019-05-08T21:55:00Z</dcterms:created>
  <dcterms:modified xsi:type="dcterms:W3CDTF">2025-10-06T16:18:00Z</dcterms:modified>
</cp:coreProperties>
</file>