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5C28" w14:textId="77777777" w:rsidR="000E4C91" w:rsidRPr="00577646" w:rsidRDefault="000E4C91" w:rsidP="00454C29">
      <w:pPr>
        <w:pStyle w:val="Subttulo"/>
      </w:pPr>
    </w:p>
    <w:p w14:paraId="1E8C3204" w14:textId="77777777" w:rsidR="0006185B" w:rsidRPr="00577646" w:rsidRDefault="00786D4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57764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75017" wp14:editId="1932B771">
                <wp:simplePos x="0" y="0"/>
                <wp:positionH relativeFrom="column">
                  <wp:posOffset>-327660</wp:posOffset>
                </wp:positionH>
                <wp:positionV relativeFrom="paragraph">
                  <wp:posOffset>90170</wp:posOffset>
                </wp:positionV>
                <wp:extent cx="7219666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6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5633B0" w14:textId="15A8E335" w:rsidR="000E4C91" w:rsidRPr="00E66E81" w:rsidRDefault="00E66E81" w:rsidP="00212167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6E81">
                              <w:rPr>
                                <w:rFonts w:ascii="Impact" w:hAnsi="Impact"/>
                                <w:b/>
                                <w:color w:val="00B0F0"/>
                                <w:sz w:val="56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FLY AND IMMERSE YOURSELF IN CHARALÁ </w:t>
                            </w:r>
                            <w:r w:rsidR="00786D47" w:rsidRPr="00E66E81">
                              <w:rPr>
                                <w:rFonts w:ascii="Impact" w:hAnsi="Impact"/>
                                <w:b/>
                                <w:color w:val="00B0F0"/>
                                <w:sz w:val="56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2N/3D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7501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25.8pt;margin-top:7.1pt;width:568.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" filled="f" stroked="f">
                <v:textbox style="mso-fit-shape-to-text:t">
                  <w:txbxContent>
                    <w:p w14:paraId="035633B0" w14:textId="15A8E335" w:rsidR="000E4C91" w:rsidRPr="00E66E81" w:rsidRDefault="00E66E81" w:rsidP="00212167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6E81">
                        <w:rPr>
                          <w:rFonts w:ascii="Impact" w:hAnsi="Impact"/>
                          <w:b/>
                          <w:color w:val="00B0F0"/>
                          <w:sz w:val="56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FLY AND IMMERSE YOURSELF IN CHARALÁ </w:t>
                      </w:r>
                      <w:r w:rsidR="00786D47" w:rsidRPr="00E66E81">
                        <w:rPr>
                          <w:rFonts w:ascii="Impact" w:hAnsi="Impact"/>
                          <w:b/>
                          <w:color w:val="00B0F0"/>
                          <w:sz w:val="56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2N/3D</w:t>
                      </w:r>
                    </w:p>
                  </w:txbxContent>
                </v:textbox>
              </v:shape>
            </w:pict>
          </mc:Fallback>
        </mc:AlternateContent>
      </w:r>
    </w:p>
    <w:p w14:paraId="036781DF" w14:textId="77777777" w:rsidR="008E37E7" w:rsidRPr="00577646" w:rsidRDefault="008E37E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34EE0741" w14:textId="77777777" w:rsidR="00996231" w:rsidRPr="00577646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A9907C8" w14:textId="77777777" w:rsidR="00996231" w:rsidRPr="00577646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4BCC3BDA" w14:textId="77777777" w:rsidR="00996231" w:rsidRPr="00577646" w:rsidRDefault="00786D4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577646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0CDA754" wp14:editId="4C993E7F">
            <wp:simplePos x="0" y="0"/>
            <wp:positionH relativeFrom="column">
              <wp:posOffset>580030</wp:posOffset>
            </wp:positionH>
            <wp:positionV relativeFrom="paragraph">
              <wp:posOffset>5752</wp:posOffset>
            </wp:positionV>
            <wp:extent cx="5238703" cy="1412543"/>
            <wp:effectExtent l="0" t="0" r="635" b="0"/>
            <wp:wrapNone/>
            <wp:docPr id="3" name="Imagen 3" descr="Imagen del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del p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09" cy="141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0FCDF" w14:textId="77777777" w:rsidR="00996231" w:rsidRPr="00577646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0D91FFAF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350A9C0A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7310FFB3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6E2E6E96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06555460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12929F4D" w14:textId="77777777"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169214F2" w14:textId="5336A784" w:rsidR="00E66E81" w:rsidRDefault="00E66E81" w:rsidP="00E66E81">
      <w:pPr>
        <w:pStyle w:val="Sinespaciado"/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b/>
          <w:sz w:val="24"/>
          <w:szCs w:val="24"/>
          <w:lang w:val="en-US"/>
        </w:rPr>
        <w:t>PLAN INCLUDES:</w:t>
      </w:r>
    </w:p>
    <w:p w14:paraId="4348879F" w14:textId="77777777" w:rsidR="00E66E81" w:rsidRDefault="00E66E81" w:rsidP="00E66E81">
      <w:pPr>
        <w:pStyle w:val="Sinespaciado"/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66EDB2C0" w14:textId="77777777" w:rsid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2 nights' accommodation.</w:t>
      </w:r>
    </w:p>
    <w:p w14:paraId="7C58F8B7" w14:textId="77777777" w:rsid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Breakfasts.</w:t>
      </w:r>
    </w:p>
    <w:p w14:paraId="5A10E690" w14:textId="77777777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Lunches</w:t>
      </w:r>
    </w:p>
    <w:p w14:paraId="7B92EA34" w14:textId="77777777" w:rsid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Dinner.</w:t>
      </w:r>
    </w:p>
    <w:p w14:paraId="2E35FAD2" w14:textId="77777777" w:rsid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4 snacks.</w:t>
      </w:r>
    </w:p>
    <w:p w14:paraId="0CDF8C20" w14:textId="38A50EF4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Medical assistance insurance (COLASISTENCIA).</w:t>
      </w:r>
    </w:p>
    <w:p w14:paraId="2F3B7278" w14:textId="77777777" w:rsidR="00E66E81" w:rsidRPr="00E66E81" w:rsidRDefault="00E66E81" w:rsidP="00E66E81">
      <w:pPr>
        <w:pStyle w:val="Sinespaciado"/>
        <w:shd w:val="clear" w:color="auto" w:fill="FFFFFF"/>
        <w:ind w:left="1070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2423BABD" w14:textId="16A3388B" w:rsidR="00E66E81" w:rsidRDefault="00E66E81" w:rsidP="00E66E81">
      <w:pPr>
        <w:pStyle w:val="Sinespaciado"/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>
        <w:rPr>
          <w:rFonts w:ascii="Century Gothic" w:hAnsi="Century Gothic" w:cstheme="minorHAnsi"/>
          <w:b/>
          <w:sz w:val="24"/>
          <w:szCs w:val="24"/>
          <w:lang w:val="en-US"/>
        </w:rPr>
        <w:t>ACTIVITIES</w:t>
      </w:r>
    </w:p>
    <w:p w14:paraId="0EBCE2E6" w14:textId="77777777" w:rsidR="00E66E81" w:rsidRDefault="00E66E81" w:rsidP="00E66E81">
      <w:pPr>
        <w:pStyle w:val="Sinespaciado"/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5A999867" w14:textId="059C012E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Ecological trail, landscaping, and canyoning.</w:t>
      </w:r>
    </w:p>
    <w:p w14:paraId="517898DC" w14:textId="1D3C9A96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Visit to 5 natural wells.</w:t>
      </w:r>
    </w:p>
    <w:p w14:paraId="1A8D09EA" w14:textId="0A180C8D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Enjoy 4 waterfalls.</w:t>
      </w:r>
    </w:p>
    <w:p w14:paraId="2FC20F41" w14:textId="765AB452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Rappelling</w:t>
      </w:r>
      <w:r w:rsidRPr="00E66E81">
        <w:rPr>
          <w:rFonts w:ascii="Century Gothic" w:hAnsi="Century Gothic" w:cstheme="minorHAnsi"/>
          <w:sz w:val="24"/>
          <w:szCs w:val="24"/>
          <w:lang w:val="en-US"/>
        </w:rPr>
        <w:t xml:space="preserve"> in a 20-meter waterfall.</w:t>
      </w:r>
    </w:p>
    <w:p w14:paraId="40E064D1" w14:textId="3CC45AEF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Logistics, inflation, and captive flight in a hot air balloon.</w:t>
      </w:r>
    </w:p>
    <w:p w14:paraId="7B886AA2" w14:textId="2D7EFDBE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Ecological Trail: Native forests, demonstration livestock farm (pastures, hedgerows).</w:t>
      </w:r>
    </w:p>
    <w:p w14:paraId="3B6FB858" w14:textId="66357C49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Swimming in a natural pool on the Taquiza and Neugatas Rivers or tubing (floating down the river on a tire).</w:t>
      </w:r>
    </w:p>
    <w:p w14:paraId="47FFEC99" w14:textId="2ECFA79B" w:rsidR="00E66E81" w:rsidRPr="00E66E81" w:rsidRDefault="00E66E81" w:rsidP="00E66E81">
      <w:pPr>
        <w:pStyle w:val="Sinespaciado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Tour of the historic and cultural center of Charalá.</w:t>
      </w:r>
    </w:p>
    <w:p w14:paraId="40248140" w14:textId="77777777" w:rsidR="00E66E81" w:rsidRPr="00E66E81" w:rsidRDefault="00E66E81" w:rsidP="00E66E81">
      <w:pPr>
        <w:pStyle w:val="Sinespaciado"/>
        <w:shd w:val="clear" w:color="auto" w:fill="FFFFFF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C2786CE" w14:textId="5A1FC3F6" w:rsidR="00212167" w:rsidRPr="00E66E81" w:rsidRDefault="00E66E81" w:rsidP="00212167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s-CO"/>
        </w:rPr>
      </w:pPr>
      <w:r w:rsidRPr="00E66E81">
        <w:rPr>
          <w:rFonts w:ascii="Century Gothic" w:hAnsi="Century Gothic" w:cs="Calibri"/>
          <w:b/>
          <w:sz w:val="24"/>
          <w:szCs w:val="24"/>
          <w:lang w:val="es-CO"/>
        </w:rPr>
        <w:t>NOT INCLUDED</w:t>
      </w:r>
    </w:p>
    <w:p w14:paraId="636B37B1" w14:textId="77777777"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s-CO"/>
        </w:rPr>
      </w:pPr>
    </w:p>
    <w:p w14:paraId="1ACB3D68" w14:textId="3BCC8664" w:rsidR="00E66E81" w:rsidRPr="00E66E81" w:rsidRDefault="00E66E81" w:rsidP="00E66E81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582BF5D8" w14:textId="3C406131" w:rsidR="00212167" w:rsidRPr="00E66E81" w:rsidRDefault="00E66E81" w:rsidP="00E66E81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E66E81">
        <w:rPr>
          <w:rFonts w:ascii="Century Gothic" w:hAnsi="Century Gothic" w:cstheme="minorHAnsi"/>
          <w:sz w:val="24"/>
          <w:szCs w:val="24"/>
          <w:lang w:val="en-US"/>
        </w:rPr>
        <w:t>Does not include transportation to the municipality of Charalá.</w:t>
      </w:r>
    </w:p>
    <w:tbl>
      <w:tblPr>
        <w:tblpPr w:leftFromText="180" w:rightFromText="180" w:vertAnchor="text" w:horzAnchor="margin" w:tblpXSpec="center" w:tblpY="574"/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</w:tblGrid>
      <w:tr w:rsidR="00212167" w:rsidRPr="00577646" w14:paraId="2B5130D4" w14:textId="77777777" w:rsidTr="00E66E81">
        <w:trPr>
          <w:trHeight w:hRule="exact" w:val="396"/>
        </w:trPr>
        <w:tc>
          <w:tcPr>
            <w:tcW w:w="5920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29834094" w14:textId="2D879DFD" w:rsidR="00212167" w:rsidRPr="00577646" w:rsidRDefault="00AE0D4A" w:rsidP="00E66E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212167" w:rsidRPr="00577646" w14:paraId="5A8A75CF" w14:textId="77777777" w:rsidTr="00E66E81">
        <w:trPr>
          <w:trHeight w:hRule="exact" w:val="396"/>
        </w:trPr>
        <w:tc>
          <w:tcPr>
            <w:tcW w:w="5920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4CAFE4B" w14:textId="62610052" w:rsidR="00212167" w:rsidRPr="00577646" w:rsidRDefault="00212167" w:rsidP="00E66E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57764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Triple</w:t>
            </w:r>
            <w:r w:rsidR="00AE0D4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Accommodation</w:t>
            </w:r>
            <w:r w:rsidRPr="0057764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:</w:t>
            </w:r>
          </w:p>
        </w:tc>
      </w:tr>
      <w:tr w:rsidR="00212167" w:rsidRPr="00AE0D4A" w14:paraId="1B5F6112" w14:textId="77777777" w:rsidTr="00E66E81">
        <w:trPr>
          <w:trHeight w:hRule="exact" w:val="396"/>
        </w:trPr>
        <w:tc>
          <w:tcPr>
            <w:tcW w:w="5920" w:type="dxa"/>
            <w:vMerge w:val="restart"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14:paraId="0CD67BFD" w14:textId="6C78B9AB" w:rsidR="00212167" w:rsidRPr="00AE0D4A" w:rsidRDefault="00212167" w:rsidP="00E66E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n-US" w:eastAsia="es-CO"/>
              </w:rPr>
            </w:pPr>
            <w:r w:rsidRPr="00AE0D4A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72"/>
                <w:lang w:val="en-US" w:eastAsia="es-CO"/>
              </w:rPr>
              <w:t>$</w:t>
            </w:r>
            <w:r w:rsidR="00AE0D4A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72"/>
                <w:lang w:val="en-US" w:eastAsia="es-CO"/>
              </w:rPr>
              <w:t>198 dollars</w:t>
            </w:r>
          </w:p>
        </w:tc>
      </w:tr>
      <w:tr w:rsidR="00212167" w:rsidRPr="00AE0D4A" w14:paraId="7FD3C76C" w14:textId="77777777" w:rsidTr="00E66E81">
        <w:trPr>
          <w:trHeight w:hRule="exact" w:val="396"/>
        </w:trPr>
        <w:tc>
          <w:tcPr>
            <w:tcW w:w="592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351B9FF2" w14:textId="77777777" w:rsidR="00212167" w:rsidRPr="00AE0D4A" w:rsidRDefault="00212167" w:rsidP="00E66E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n-US" w:eastAsia="es-CO"/>
              </w:rPr>
            </w:pPr>
          </w:p>
        </w:tc>
      </w:tr>
      <w:tr w:rsidR="00212167" w:rsidRPr="00AE0D4A" w14:paraId="7C25B25D" w14:textId="77777777" w:rsidTr="00E66E81">
        <w:trPr>
          <w:trHeight w:hRule="exact" w:val="396"/>
        </w:trPr>
        <w:tc>
          <w:tcPr>
            <w:tcW w:w="592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7A96897E" w14:textId="77777777" w:rsidR="00212167" w:rsidRPr="00AE0D4A" w:rsidRDefault="00212167" w:rsidP="00E66E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n-US" w:eastAsia="es-CO"/>
              </w:rPr>
            </w:pPr>
          </w:p>
        </w:tc>
      </w:tr>
    </w:tbl>
    <w:p w14:paraId="4D3882E9" w14:textId="77777777" w:rsidR="00212167" w:rsidRPr="00AE0D4A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0C02F87E" w14:textId="77777777" w:rsidR="00212167" w:rsidRPr="00AE0D4A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903B710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4E92D0FB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716803CC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3E66A86A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0357B55D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56D575DE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5617B19E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605F0C8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0CF32890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767D21C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14F4660C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7EFBA715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1745D0D6" w14:textId="77777777" w:rsidR="002A1315" w:rsidRPr="00AE0D4A" w:rsidRDefault="002A1315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C694D20" w14:textId="77777777" w:rsidR="00212167" w:rsidRPr="00AE0D4A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1EC0A4FC" w14:textId="77777777" w:rsidR="00212167" w:rsidRPr="00AE0D4A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5F8621CD" w14:textId="191F02C3" w:rsidR="00212167" w:rsidRPr="00AE0D4A" w:rsidRDefault="00E66E81" w:rsidP="004036A2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AE0D4A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ITINERARY</w:t>
      </w:r>
    </w:p>
    <w:p w14:paraId="37CB8F8A" w14:textId="77777777" w:rsidR="00786D47" w:rsidRPr="00AE0D4A" w:rsidRDefault="00786D4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9C2A4D9" w14:textId="77777777" w:rsidR="00AE0D4A" w:rsidRPr="00AE0D4A" w:rsidRDefault="00AE0D4A" w:rsidP="00AE0D4A">
      <w:pPr>
        <w:pStyle w:val="Sinespaciado"/>
        <w:ind w:left="284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Departure time: 8:00 AM</w:t>
      </w:r>
    </w:p>
    <w:p w14:paraId="5DF278C5" w14:textId="45F14D54" w:rsidR="00786D47" w:rsidRPr="00293887" w:rsidRDefault="00AE0D4A" w:rsidP="00AE0D4A">
      <w:pPr>
        <w:pStyle w:val="Sinespaciado"/>
        <w:ind w:left="284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Meeting</w:t>
      </w:r>
      <w:r w:rsidR="00293887">
        <w:rPr>
          <w:rFonts w:ascii="Century Gothic" w:hAnsi="Century Gothic" w:cstheme="minorHAnsi"/>
          <w:sz w:val="24"/>
          <w:szCs w:val="24"/>
          <w:lang w:val="en-US"/>
        </w:rPr>
        <w:t xml:space="preserve"> point: Calle 25 - 11-46 Neighborhood </w:t>
      </w:r>
      <w:r w:rsidRPr="00AE0D4A">
        <w:rPr>
          <w:rFonts w:ascii="Century Gothic" w:hAnsi="Century Gothic" w:cstheme="minorHAnsi"/>
          <w:sz w:val="24"/>
          <w:szCs w:val="24"/>
          <w:lang w:val="en-US"/>
        </w:rPr>
        <w:t xml:space="preserve">Comuneros, Municipality of Charalá. </w:t>
      </w:r>
      <w:r w:rsidRPr="00293887">
        <w:rPr>
          <w:rFonts w:ascii="Century Gothic" w:hAnsi="Century Gothic" w:cstheme="minorHAnsi"/>
          <w:sz w:val="24"/>
          <w:szCs w:val="24"/>
          <w:lang w:val="en-US"/>
        </w:rPr>
        <w:t xml:space="preserve">A few steps ahead of the Anexa </w:t>
      </w:r>
      <w:r w:rsidRPr="00293887">
        <w:rPr>
          <w:rFonts w:ascii="Century Gothic" w:hAnsi="Century Gothic" w:cstheme="minorHAnsi"/>
          <w:sz w:val="24"/>
          <w:szCs w:val="24"/>
          <w:lang w:val="en-US"/>
        </w:rPr>
        <w:t>School</w:t>
      </w:r>
    </w:p>
    <w:p w14:paraId="0B66C198" w14:textId="77777777" w:rsidR="00AE0D4A" w:rsidRPr="00293887" w:rsidRDefault="00AE0D4A" w:rsidP="00AE0D4A">
      <w:pPr>
        <w:pStyle w:val="Sinespaciado"/>
        <w:ind w:left="284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3A10051E" w14:textId="13EED2FD" w:rsidR="00786D47" w:rsidRDefault="00AE0D4A" w:rsidP="00786D4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  <w:t>DAY</w:t>
      </w:r>
      <w:r w:rsidR="00786D47" w:rsidRPr="00AE0D4A"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  <w:t xml:space="preserve"> 1</w:t>
      </w:r>
    </w:p>
    <w:p w14:paraId="4C20F52C" w14:textId="77777777" w:rsidR="00AE0D4A" w:rsidRPr="00AE0D4A" w:rsidRDefault="00AE0D4A" w:rsidP="00786D4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</w:pPr>
    </w:p>
    <w:p w14:paraId="7C82C122" w14:textId="0D833B71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Reception and drop off luggage at the agency.</w:t>
      </w:r>
    </w:p>
    <w:p w14:paraId="3F38357B" w14:textId="66E6A878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Breakfast, reception, and logistics.</w:t>
      </w:r>
    </w:p>
    <w:p w14:paraId="6A687A89" w14:textId="63D44555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Transfer by vehicle to: Ecological Trail, landscaping, and canyoning.</w:t>
      </w:r>
    </w:p>
    <w:p w14:paraId="4531C537" w14:textId="7BCE360B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Visit to 5 natural wells.</w:t>
      </w:r>
    </w:p>
    <w:p w14:paraId="2167BAF4" w14:textId="1AFA60D3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Traditional snack.</w:t>
      </w:r>
    </w:p>
    <w:p w14:paraId="237BF2AB" w14:textId="278BDE3D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Enjoy 4 waterfalls.</w:t>
      </w:r>
    </w:p>
    <w:p w14:paraId="65193D4C" w14:textId="6968745A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Abseiling with water or canyoning in a 20-meter waterfall.</w:t>
      </w:r>
    </w:p>
    <w:p w14:paraId="145168C6" w14:textId="7AD8AA02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Check-in at the hotel.</w:t>
      </w:r>
    </w:p>
    <w:p w14:paraId="122D3771" w14:textId="6BA88078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E0D4A">
        <w:rPr>
          <w:rFonts w:ascii="Century Gothic" w:hAnsi="Century Gothic" w:cstheme="minorHAnsi"/>
          <w:sz w:val="24"/>
          <w:szCs w:val="24"/>
          <w:lang w:val="es-CO"/>
        </w:rPr>
        <w:t>Free afternoon.</w:t>
      </w:r>
    </w:p>
    <w:p w14:paraId="6C658E63" w14:textId="1CDAAFE6" w:rsidR="00786D47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E0D4A">
        <w:rPr>
          <w:rFonts w:ascii="Century Gothic" w:hAnsi="Century Gothic" w:cstheme="minorHAnsi"/>
          <w:sz w:val="24"/>
          <w:szCs w:val="24"/>
          <w:lang w:val="es-CO"/>
        </w:rPr>
        <w:t>Dinner and integration activities.</w:t>
      </w:r>
    </w:p>
    <w:p w14:paraId="0C9AD556" w14:textId="77777777" w:rsidR="00AE0D4A" w:rsidRPr="00786D47" w:rsidRDefault="00AE0D4A" w:rsidP="00AE0D4A">
      <w:pPr>
        <w:pStyle w:val="Sinespaciado"/>
        <w:ind w:left="1070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F144EE0" w14:textId="41B946CE" w:rsidR="00786D47" w:rsidRDefault="00AE0D4A" w:rsidP="00786D4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DAY</w:t>
      </w:r>
      <w:r w:rsidR="00786D47" w:rsidRPr="00786D47"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 xml:space="preserve"> 2</w:t>
      </w:r>
    </w:p>
    <w:p w14:paraId="7BDE22ED" w14:textId="77777777" w:rsidR="00AE0D4A" w:rsidRPr="00786D47" w:rsidRDefault="00AE0D4A" w:rsidP="00786D4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14:paraId="77DC00CC" w14:textId="68C47245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The day begins at 5:00 a.m. - 5:30 a.m. Pick-up at the hotel.</w:t>
      </w:r>
    </w:p>
    <w:p w14:paraId="4E178EDD" w14:textId="5AB6D454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5:30 a.m. - 6:00 a.m. Logistics: Inflation, trimming, anchoring, and lifting the balloon for the first time. (Height 100 meters, each flight carries 3 people, average total weight 180 - 190 kilos, flight duration 7 minutes).</w:t>
      </w:r>
    </w:p>
    <w:p w14:paraId="78D09EC1" w14:textId="01C7B6B2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8:30 a.m. Breakfast.</w:t>
      </w:r>
    </w:p>
    <w:p w14:paraId="76675695" w14:textId="3210B1E3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9:30 a.m. Start of activities.</w:t>
      </w:r>
    </w:p>
    <w:p w14:paraId="757197B9" w14:textId="2141B80F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 xml:space="preserve"> 20-minute transfer to:</w:t>
      </w:r>
    </w:p>
    <w:p w14:paraId="21D68F51" w14:textId="2DA5A5AC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Ecological Trail: Native forests, demonstration cattle farm (pastures, hedgerows).</w:t>
      </w:r>
    </w:p>
    <w:p w14:paraId="3F44DAB0" w14:textId="30E84306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Swim in the natural pool in the Taquiza River and Neugatas or tubing (floating down the river on a tire).</w:t>
      </w:r>
    </w:p>
    <w:p w14:paraId="4F86579F" w14:textId="6EC8A4A9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Lunch in the historic center.</w:t>
      </w:r>
    </w:p>
    <w:p w14:paraId="6FDC45C0" w14:textId="53993752" w:rsidR="00AE0D4A" w:rsidRPr="00AE0D4A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Walk through the historic and cultural center of Charalá.</w:t>
      </w:r>
    </w:p>
    <w:p w14:paraId="6C300383" w14:textId="1B9C08E2" w:rsidR="00786D47" w:rsidRPr="00577646" w:rsidRDefault="00AE0D4A" w:rsidP="00AE0D4A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E0D4A">
        <w:rPr>
          <w:rFonts w:ascii="Century Gothic" w:hAnsi="Century Gothic" w:cstheme="minorHAnsi"/>
          <w:sz w:val="24"/>
          <w:szCs w:val="24"/>
          <w:lang w:val="es-CO"/>
        </w:rPr>
        <w:t>End of activity.</w:t>
      </w:r>
    </w:p>
    <w:p w14:paraId="4D3BE1EA" w14:textId="77777777" w:rsidR="00786D47" w:rsidRPr="00577646" w:rsidRDefault="00786D47" w:rsidP="00212167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1F766E08" w14:textId="77777777" w:rsidR="00AE0D4A" w:rsidRDefault="00AE0D4A" w:rsidP="00AE0D4A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14:paraId="7A281DD7" w14:textId="104946E0" w:rsidR="00AE0D4A" w:rsidRPr="00293887" w:rsidRDefault="00AE0D4A" w:rsidP="00293887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  <w:r w:rsidRPr="00293887">
        <w:rPr>
          <w:rFonts w:ascii="Century Gothic" w:hAnsi="Century Gothic" w:cstheme="minorHAnsi"/>
          <w:b/>
          <w:sz w:val="24"/>
          <w:szCs w:val="24"/>
          <w:lang w:val="es-CO"/>
        </w:rPr>
        <w:t>TRAVEL EQUIPMENT FOR ACTIVITIES:</w:t>
      </w:r>
    </w:p>
    <w:p w14:paraId="6630BDF0" w14:textId="77777777" w:rsidR="00293887" w:rsidRPr="00AE0D4A" w:rsidRDefault="00293887" w:rsidP="0029388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14:paraId="700DAD60" w14:textId="6AB13282" w:rsidR="00AE0D4A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Eco-friendly sunscreen and insect repellent.</w:t>
      </w:r>
    </w:p>
    <w:p w14:paraId="57C127D8" w14:textId="51763C81" w:rsidR="00AE0D4A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P</w:t>
      </w:r>
      <w:r w:rsidRPr="00AE0D4A">
        <w:rPr>
          <w:rFonts w:ascii="Century Gothic" w:hAnsi="Century Gothic" w:cstheme="minorHAnsi"/>
          <w:sz w:val="24"/>
          <w:szCs w:val="24"/>
          <w:lang w:val="en-US"/>
        </w:rPr>
        <w:t>ersonal towel for use during hikes.</w:t>
      </w:r>
    </w:p>
    <w:p w14:paraId="28227FEF" w14:textId="487CB9E6" w:rsidR="00AE0D4A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Small backpack for use during hikes.</w:t>
      </w:r>
    </w:p>
    <w:p w14:paraId="4E92ADF8" w14:textId="72ED2FA2" w:rsidR="00AE0D4A" w:rsidRPr="00AE0D4A" w:rsidRDefault="00293887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>
        <w:rPr>
          <w:rFonts w:ascii="Century Gothic" w:hAnsi="Century Gothic" w:cstheme="minorHAnsi"/>
          <w:sz w:val="24"/>
          <w:szCs w:val="24"/>
          <w:lang w:val="es-CO"/>
        </w:rPr>
        <w:t>Travel clothing</w:t>
      </w:r>
    </w:p>
    <w:p w14:paraId="6C28DB22" w14:textId="40531C9C" w:rsidR="00AE0D4A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Sneakers or lace-up shoes.</w:t>
      </w:r>
    </w:p>
    <w:p w14:paraId="6471CA7E" w14:textId="3B675F1D" w:rsidR="00293887" w:rsidRDefault="00293887" w:rsidP="00293887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>
        <w:rPr>
          <w:rFonts w:ascii="Century Gothic" w:hAnsi="Century Gothic" w:cstheme="minorHAnsi"/>
          <w:sz w:val="24"/>
          <w:szCs w:val="24"/>
          <w:lang w:val="es-CO"/>
        </w:rPr>
        <w:t>Shorts</w:t>
      </w:r>
    </w:p>
    <w:p w14:paraId="1E7E0FAD" w14:textId="77777777" w:rsidR="00293887" w:rsidRPr="00293887" w:rsidRDefault="00293887" w:rsidP="00293887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Sweatshirt or long-sleeved shirt.</w:t>
      </w:r>
    </w:p>
    <w:p w14:paraId="07B89DB4" w14:textId="77777777" w:rsidR="00293887" w:rsidRPr="00293887" w:rsidRDefault="00293887" w:rsidP="00293887">
      <w:pPr>
        <w:pStyle w:val="Sinespaciado"/>
        <w:ind w:left="720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797723DA" w14:textId="77777777" w:rsidR="00293887" w:rsidRPr="00293887" w:rsidRDefault="00293887" w:rsidP="00293887">
      <w:pPr>
        <w:pStyle w:val="Sinespaciado"/>
        <w:ind w:left="720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5D6F7F37" w14:textId="2603B2AA" w:rsidR="00AE0D4A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E0D4A">
        <w:rPr>
          <w:rFonts w:ascii="Century Gothic" w:hAnsi="Century Gothic" w:cstheme="minorHAnsi"/>
          <w:sz w:val="24"/>
          <w:szCs w:val="24"/>
          <w:lang w:val="es-CO"/>
        </w:rPr>
        <w:t>Hat or cap.</w:t>
      </w:r>
    </w:p>
    <w:p w14:paraId="758982B9" w14:textId="02CB503A" w:rsidR="00786D47" w:rsidRPr="00AE0D4A" w:rsidRDefault="00AE0D4A" w:rsidP="00AE0D4A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E0D4A">
        <w:rPr>
          <w:rFonts w:ascii="Century Gothic" w:hAnsi="Century Gothic" w:cstheme="minorHAnsi"/>
          <w:sz w:val="24"/>
          <w:szCs w:val="24"/>
          <w:lang w:val="en-US"/>
        </w:rPr>
        <w:t>Personal first aid kit for allergies or special medications.</w:t>
      </w:r>
    </w:p>
    <w:p w14:paraId="3768D7B0" w14:textId="77777777" w:rsidR="00F87E57" w:rsidRPr="00AE0D4A" w:rsidRDefault="00F87E57" w:rsidP="00212167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1D847065" w14:textId="1AF0EAE7" w:rsidR="004036A2" w:rsidRPr="00AE0D4A" w:rsidRDefault="004036A2" w:rsidP="00AE0D4A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18F0992F" w14:textId="77777777" w:rsidR="004036A2" w:rsidRPr="00AE0D4A" w:rsidRDefault="004036A2" w:rsidP="00212167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4C2744BE" w14:textId="3A231EC0" w:rsidR="00212167" w:rsidRDefault="00AE0D4A" w:rsidP="00F87E5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IMPORTANT</w:t>
      </w:r>
      <w:r w:rsidR="00212167" w:rsidRPr="00577646"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:</w:t>
      </w:r>
    </w:p>
    <w:p w14:paraId="2B2B76B1" w14:textId="77777777" w:rsidR="00AE0D4A" w:rsidRPr="00577646" w:rsidRDefault="00AE0D4A" w:rsidP="00F87E5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bookmarkStart w:id="0" w:name="_GoBack"/>
      <w:bookmarkEnd w:id="0"/>
    </w:p>
    <w:p w14:paraId="55CF4A54" w14:textId="77777777" w:rsidR="00293887" w:rsidRPr="00293887" w:rsidRDefault="00293887" w:rsidP="00293887">
      <w:pPr>
        <w:pStyle w:val="Sinespaciado"/>
        <w:numPr>
          <w:ilvl w:val="0"/>
          <w:numId w:val="1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93887">
        <w:rPr>
          <w:rFonts w:ascii="Century Gothic" w:hAnsi="Century Gothic" w:cstheme="minorHAnsi"/>
          <w:sz w:val="24"/>
          <w:szCs w:val="24"/>
          <w:lang w:val="en-US"/>
        </w:rPr>
        <w:t>All participants in the scheduled activities do so of their own free will and are responsible for their actions.</w:t>
      </w:r>
    </w:p>
    <w:p w14:paraId="1EE98385" w14:textId="281217E0" w:rsidR="00212167" w:rsidRPr="00293887" w:rsidRDefault="00293887" w:rsidP="00293887">
      <w:pPr>
        <w:pStyle w:val="Sinespaciado"/>
        <w:numPr>
          <w:ilvl w:val="0"/>
          <w:numId w:val="1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93887">
        <w:rPr>
          <w:rFonts w:ascii="Century Gothic" w:hAnsi="Century Gothic" w:cstheme="minorHAnsi"/>
          <w:sz w:val="24"/>
          <w:szCs w:val="24"/>
          <w:lang w:val="en-US"/>
        </w:rPr>
        <w:t>All departures are from Chárala.</w:t>
      </w:r>
    </w:p>
    <w:sectPr w:rsidR="00212167" w:rsidRPr="00293887" w:rsidSect="00293731">
      <w:pgSz w:w="12240" w:h="15840" w:code="1"/>
      <w:pgMar w:top="0" w:right="1043" w:bottom="624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7814" w14:textId="77777777" w:rsidR="008A703D" w:rsidRDefault="008A703D" w:rsidP="00C14009">
      <w:pPr>
        <w:spacing w:after="0" w:line="240" w:lineRule="auto"/>
      </w:pPr>
      <w:r>
        <w:separator/>
      </w:r>
    </w:p>
  </w:endnote>
  <w:endnote w:type="continuationSeparator" w:id="0">
    <w:p w14:paraId="6AFE2EC3" w14:textId="77777777" w:rsidR="008A703D" w:rsidRDefault="008A703D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5E3AD" w14:textId="77777777" w:rsidR="008A703D" w:rsidRDefault="008A703D" w:rsidP="00C14009">
      <w:pPr>
        <w:spacing w:after="0" w:line="240" w:lineRule="auto"/>
      </w:pPr>
      <w:r>
        <w:separator/>
      </w:r>
    </w:p>
  </w:footnote>
  <w:footnote w:type="continuationSeparator" w:id="0">
    <w:p w14:paraId="112DFE4E" w14:textId="77777777" w:rsidR="008A703D" w:rsidRDefault="008A703D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7.6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72BAC"/>
    <w:multiLevelType w:val="multilevel"/>
    <w:tmpl w:val="4A389F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52D6E"/>
    <w:multiLevelType w:val="multilevel"/>
    <w:tmpl w:val="FC8AF0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33FD3"/>
    <w:multiLevelType w:val="multilevel"/>
    <w:tmpl w:val="AC1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F7FEC"/>
    <w:multiLevelType w:val="hybridMultilevel"/>
    <w:tmpl w:val="332C9CFE"/>
    <w:lvl w:ilvl="0" w:tplc="C1741BE2">
      <w:numFmt w:val="bullet"/>
      <w:lvlText w:val=""/>
      <w:lvlJc w:val="left"/>
      <w:pPr>
        <w:ind w:left="63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E875120"/>
    <w:multiLevelType w:val="multilevel"/>
    <w:tmpl w:val="1C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C7E7B"/>
    <w:multiLevelType w:val="multilevel"/>
    <w:tmpl w:val="278468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2149D"/>
    <w:multiLevelType w:val="multilevel"/>
    <w:tmpl w:val="EFAA13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7403"/>
    <w:multiLevelType w:val="hybridMultilevel"/>
    <w:tmpl w:val="DFCAD3CE"/>
    <w:lvl w:ilvl="0" w:tplc="204458C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72709E"/>
    <w:multiLevelType w:val="hybridMultilevel"/>
    <w:tmpl w:val="0CAA1592"/>
    <w:lvl w:ilvl="0" w:tplc="801A00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1833"/>
    <w:multiLevelType w:val="multilevel"/>
    <w:tmpl w:val="12A0E5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43929"/>
    <w:multiLevelType w:val="multilevel"/>
    <w:tmpl w:val="298A1B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E1A"/>
    <w:multiLevelType w:val="hybridMultilevel"/>
    <w:tmpl w:val="63F41AE0"/>
    <w:lvl w:ilvl="0" w:tplc="204458C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9C1EAE"/>
    <w:multiLevelType w:val="multilevel"/>
    <w:tmpl w:val="83C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05069"/>
    <w:multiLevelType w:val="multilevel"/>
    <w:tmpl w:val="093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9"/>
  </w:num>
  <w:num w:numId="11">
    <w:abstractNumId w:val="13"/>
  </w:num>
  <w:num w:numId="12">
    <w:abstractNumId w:val="14"/>
  </w:num>
  <w:num w:numId="13">
    <w:abstractNumId w:val="2"/>
  </w:num>
  <w:num w:numId="14">
    <w:abstractNumId w:val="11"/>
  </w:num>
  <w:num w:numId="15">
    <w:abstractNumId w:val="4"/>
  </w:num>
  <w:num w:numId="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6185B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167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3731"/>
    <w:rsid w:val="00293887"/>
    <w:rsid w:val="0029425D"/>
    <w:rsid w:val="00295073"/>
    <w:rsid w:val="002962FE"/>
    <w:rsid w:val="002973DF"/>
    <w:rsid w:val="002A125A"/>
    <w:rsid w:val="002A1315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1E5C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36A2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4C29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7646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86D47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A703D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E37E7"/>
    <w:rsid w:val="008E4F48"/>
    <w:rsid w:val="008F072D"/>
    <w:rsid w:val="008F4D7C"/>
    <w:rsid w:val="009009C5"/>
    <w:rsid w:val="009058BE"/>
    <w:rsid w:val="00913BD5"/>
    <w:rsid w:val="00923A86"/>
    <w:rsid w:val="00935A79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96231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0D4A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6E81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675B9"/>
    <w:rsid w:val="00F7229C"/>
    <w:rsid w:val="00F7501C"/>
    <w:rsid w:val="00F7503F"/>
    <w:rsid w:val="00F800E5"/>
    <w:rsid w:val="00F80219"/>
    <w:rsid w:val="00F82B89"/>
    <w:rsid w:val="00F86D32"/>
    <w:rsid w:val="00F87E57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5FDC0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223F-8F53-4991-B067-C7A678DF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2</cp:revision>
  <cp:lastPrinted>2018-05-10T20:19:00Z</cp:lastPrinted>
  <dcterms:created xsi:type="dcterms:W3CDTF">2025-10-04T19:13:00Z</dcterms:created>
  <dcterms:modified xsi:type="dcterms:W3CDTF">2025-10-04T19:13:00Z</dcterms:modified>
</cp:coreProperties>
</file>